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0877D7" w14:textId="77777777" w:rsidR="001673CE" w:rsidRPr="006D4525" w:rsidRDefault="009B54CD" w:rsidP="009B510E">
      <w:pPr>
        <w:spacing w:after="120"/>
        <w:jc w:val="center"/>
        <w:rPr>
          <w:b/>
          <w:sz w:val="32"/>
        </w:rPr>
      </w:pPr>
      <w:r>
        <w:rPr>
          <w:b/>
          <w:sz w:val="32"/>
        </w:rPr>
        <w:t xml:space="preserve">EDUCATION UNLOCKS </w:t>
      </w:r>
      <w:r w:rsidR="007616DD" w:rsidRPr="006D4525">
        <w:rPr>
          <w:b/>
          <w:sz w:val="32"/>
        </w:rPr>
        <w:t xml:space="preserve">CLIMATE </w:t>
      </w:r>
      <w:r w:rsidR="004C160D">
        <w:rPr>
          <w:b/>
          <w:sz w:val="32"/>
        </w:rPr>
        <w:t>ACTION</w:t>
      </w:r>
    </w:p>
    <w:p w14:paraId="23256F17" w14:textId="04373248" w:rsidR="00AE1730" w:rsidRDefault="00A57289" w:rsidP="4EBB54AE">
      <w:pPr>
        <w:spacing w:after="360"/>
        <w:jc w:val="center"/>
        <w:rPr>
          <w:b/>
          <w:bCs/>
          <w:sz w:val="32"/>
          <w:szCs w:val="32"/>
        </w:rPr>
      </w:pPr>
      <w:r w:rsidRPr="4EBB54AE">
        <w:rPr>
          <w:b/>
          <w:bCs/>
          <w:sz w:val="32"/>
          <w:szCs w:val="32"/>
        </w:rPr>
        <w:t>ACTIVIT</w:t>
      </w:r>
      <w:r w:rsidR="31399987" w:rsidRPr="4EBB54AE">
        <w:rPr>
          <w:b/>
          <w:bCs/>
          <w:sz w:val="32"/>
          <w:szCs w:val="32"/>
        </w:rPr>
        <w:t>Y PACK</w:t>
      </w:r>
      <w:r w:rsidR="00131A53" w:rsidRPr="4EBB54AE">
        <w:rPr>
          <w:b/>
          <w:bCs/>
          <w:sz w:val="32"/>
          <w:szCs w:val="32"/>
        </w:rPr>
        <w:t xml:space="preserve"> FOR AGES </w:t>
      </w:r>
      <w:r w:rsidR="00F77FDF" w:rsidRPr="4EBB54AE">
        <w:rPr>
          <w:b/>
          <w:bCs/>
          <w:sz w:val="32"/>
          <w:szCs w:val="32"/>
        </w:rPr>
        <w:t>11-16</w:t>
      </w:r>
    </w:p>
    <w:p w14:paraId="6BF59D8E" w14:textId="77777777" w:rsidR="65B58BC9" w:rsidRPr="00B245B5" w:rsidRDefault="65B58BC9" w:rsidP="00B245B5">
      <w:pPr>
        <w:pStyle w:val="Heading1"/>
        <w:rPr>
          <w:rFonts w:asciiTheme="minorHAnsi" w:hAnsiTheme="minorHAnsi" w:cstheme="minorHAnsi"/>
          <w:b/>
          <w:bCs/>
          <w:color w:val="auto"/>
          <w:sz w:val="28"/>
          <w:szCs w:val="28"/>
        </w:rPr>
      </w:pPr>
      <w:r w:rsidRPr="00B245B5">
        <w:rPr>
          <w:rFonts w:asciiTheme="minorHAnsi" w:hAnsiTheme="minorHAnsi" w:cstheme="minorHAnsi"/>
          <w:b/>
          <w:bCs/>
          <w:color w:val="auto"/>
          <w:sz w:val="28"/>
          <w:szCs w:val="28"/>
        </w:rPr>
        <w:t xml:space="preserve">About this resource </w:t>
      </w:r>
    </w:p>
    <w:p w14:paraId="6347BD95" w14:textId="25FE3985" w:rsidR="0047150E" w:rsidRDefault="0047150E" w:rsidP="0047150E">
      <w:pPr>
        <w:spacing w:after="120"/>
        <w:rPr>
          <w:bCs/>
        </w:rPr>
      </w:pPr>
      <w:r w:rsidRPr="00B51C08">
        <w:rPr>
          <w:bCs/>
        </w:rPr>
        <w:t xml:space="preserve">Our world is facing a climate emergency. There is hope </w:t>
      </w:r>
      <w:r>
        <w:rPr>
          <w:bCs/>
        </w:rPr>
        <w:t xml:space="preserve">but </w:t>
      </w:r>
      <w:r w:rsidR="001367CA">
        <w:rPr>
          <w:bCs/>
        </w:rPr>
        <w:t>urgent action is needed</w:t>
      </w:r>
      <w:r>
        <w:rPr>
          <w:bCs/>
        </w:rPr>
        <w:t xml:space="preserve"> </w:t>
      </w:r>
      <w:r w:rsidRPr="00B51C08">
        <w:rPr>
          <w:bCs/>
        </w:rPr>
        <w:t xml:space="preserve">now. </w:t>
      </w:r>
    </w:p>
    <w:p w14:paraId="42F769B9" w14:textId="77777777" w:rsidR="001367CA" w:rsidRPr="001367CA" w:rsidRDefault="0047150E" w:rsidP="001367CA">
      <w:pPr>
        <w:spacing w:after="120"/>
        <w:rPr>
          <w:bCs/>
        </w:rPr>
      </w:pPr>
      <w:r w:rsidRPr="004948A9">
        <w:rPr>
          <w:bCs/>
          <w:lang w:val="en-US"/>
        </w:rPr>
        <w:t>Young people are leading the way in calling for action to ensure everyone is able to learn more about climate change and understand the solutions to this crisis</w:t>
      </w:r>
      <w:r w:rsidRPr="001367CA">
        <w:rPr>
          <w:bCs/>
          <w:lang w:val="en-US"/>
        </w:rPr>
        <w:t xml:space="preserve">. These cross-curricular activities for ages 11-16 </w:t>
      </w:r>
      <w:r w:rsidR="001367CA" w:rsidRPr="001367CA">
        <w:rPr>
          <w:bCs/>
          <w:lang w:val="en-US"/>
        </w:rPr>
        <w:t>explore the importance of education in unlocking climate action.</w:t>
      </w:r>
    </w:p>
    <w:p w14:paraId="36CF73A7" w14:textId="6BBFBF4C" w:rsidR="00612C38" w:rsidRPr="001C3775" w:rsidRDefault="0073775C" w:rsidP="00F5122D">
      <w:pPr>
        <w:spacing w:after="120"/>
        <w:rPr>
          <w:b/>
        </w:rPr>
      </w:pPr>
      <w:r w:rsidRPr="0073775C">
        <w:rPr>
          <w:b/>
          <w:sz w:val="24"/>
        </w:rPr>
        <w:t>Activity 1 – Why do we need climate education?</w:t>
      </w:r>
    </w:p>
    <w:p w14:paraId="4F94A017" w14:textId="77777777" w:rsidR="00612C38" w:rsidRDefault="00612C38" w:rsidP="00F5122D">
      <w:pPr>
        <w:spacing w:after="120"/>
      </w:pPr>
      <w:r>
        <w:t xml:space="preserve">Learners will discuss their knowledge, thoughts and feelings about climate change and reflect on their own climate education experience. They will think critically about why learning about the climate crisis is important and investigate the role education can play in helping people to take climate action. </w:t>
      </w:r>
    </w:p>
    <w:p w14:paraId="13CE64B4" w14:textId="07CA5D67" w:rsidR="00612C38" w:rsidRPr="0047150E" w:rsidRDefault="00612C38" w:rsidP="00F5122D">
      <w:pPr>
        <w:spacing w:after="120"/>
        <w:rPr>
          <w:b/>
          <w:sz w:val="24"/>
        </w:rPr>
      </w:pPr>
      <w:r w:rsidRPr="00B245B5">
        <w:rPr>
          <w:b/>
          <w:sz w:val="24"/>
        </w:rPr>
        <w:t xml:space="preserve">Activity </w:t>
      </w:r>
      <w:r w:rsidR="005F75FC" w:rsidRPr="00B245B5">
        <w:rPr>
          <w:b/>
          <w:sz w:val="24"/>
        </w:rPr>
        <w:t xml:space="preserve">2 </w:t>
      </w:r>
      <w:r w:rsidRPr="00B245B5">
        <w:rPr>
          <w:b/>
          <w:sz w:val="24"/>
        </w:rPr>
        <w:t>– How are young people taking climate action?</w:t>
      </w:r>
    </w:p>
    <w:p w14:paraId="6FFA18C4" w14:textId="04481CF1" w:rsidR="00612C38" w:rsidRDefault="00A04568" w:rsidP="00F5122D">
      <w:pPr>
        <w:spacing w:after="120"/>
      </w:pPr>
      <w:r>
        <w:t xml:space="preserve">Learners will </w:t>
      </w:r>
      <w:r w:rsidR="001367CA">
        <w:t xml:space="preserve">find out about </w:t>
      </w:r>
      <w:r w:rsidR="00612C38" w:rsidRPr="0069724E">
        <w:t xml:space="preserve">some </w:t>
      </w:r>
      <w:r>
        <w:t xml:space="preserve">of </w:t>
      </w:r>
      <w:r w:rsidR="00612C38" w:rsidRPr="0069724E">
        <w:t xml:space="preserve">the </w:t>
      </w:r>
      <w:r w:rsidR="00612C38">
        <w:t>amazing</w:t>
      </w:r>
      <w:r w:rsidR="00612C38" w:rsidRPr="0069724E">
        <w:t xml:space="preserve"> ways in which </w:t>
      </w:r>
      <w:proofErr w:type="spellStart"/>
      <w:r w:rsidR="00612C38" w:rsidRPr="0069724E">
        <w:t>Theirworld’s</w:t>
      </w:r>
      <w:proofErr w:type="spellEnd"/>
      <w:r w:rsidR="00612C38" w:rsidRPr="0069724E">
        <w:t xml:space="preserve"> </w:t>
      </w:r>
      <w:hyperlink r:id="rId8" w:history="1">
        <w:r w:rsidR="00612C38" w:rsidRPr="0069724E">
          <w:rPr>
            <w:rStyle w:val="Hyperlink"/>
          </w:rPr>
          <w:t>Global Youth Ambassadors</w:t>
        </w:r>
      </w:hyperlink>
      <w:r w:rsidR="00612C38" w:rsidRPr="0069724E">
        <w:t xml:space="preserve"> are using education to </w:t>
      </w:r>
      <w:r w:rsidR="00612C38">
        <w:t xml:space="preserve">take action for </w:t>
      </w:r>
      <w:r w:rsidR="00CC0816">
        <w:t xml:space="preserve">our </w:t>
      </w:r>
      <w:r w:rsidR="00612C38">
        <w:t>planet.</w:t>
      </w:r>
    </w:p>
    <w:p w14:paraId="68950D10" w14:textId="62E2319B" w:rsidR="00612C38" w:rsidRPr="0047150E" w:rsidRDefault="00612C38" w:rsidP="00F5122D">
      <w:pPr>
        <w:spacing w:after="120"/>
        <w:rPr>
          <w:b/>
          <w:sz w:val="24"/>
        </w:rPr>
      </w:pPr>
      <w:r w:rsidRPr="00B245B5">
        <w:rPr>
          <w:b/>
          <w:sz w:val="24"/>
        </w:rPr>
        <w:t xml:space="preserve">Activity </w:t>
      </w:r>
      <w:r w:rsidR="005F75FC" w:rsidRPr="00B245B5">
        <w:rPr>
          <w:b/>
          <w:sz w:val="24"/>
        </w:rPr>
        <w:t xml:space="preserve">3 </w:t>
      </w:r>
      <w:r w:rsidRPr="00B245B5">
        <w:rPr>
          <w:b/>
          <w:sz w:val="24"/>
        </w:rPr>
        <w:t>– Education unlocks climate action</w:t>
      </w:r>
    </w:p>
    <w:p w14:paraId="39231460" w14:textId="628605BD" w:rsidR="00612C38" w:rsidRDefault="00612C38" w:rsidP="00F5122D">
      <w:pPr>
        <w:spacing w:after="120"/>
      </w:pPr>
      <w:r>
        <w:t xml:space="preserve">This activity provides ideas and inspiration to </w:t>
      </w:r>
      <w:r w:rsidR="00A04568">
        <w:t>encourage</w:t>
      </w:r>
      <w:r>
        <w:t xml:space="preserve"> learners</w:t>
      </w:r>
      <w:r w:rsidR="00A04568">
        <w:t xml:space="preserve"> to</w:t>
      </w:r>
      <w:r>
        <w:t xml:space="preserve"> </w:t>
      </w:r>
      <w:r w:rsidR="00A04568">
        <w:t xml:space="preserve">think about </w:t>
      </w:r>
      <w:r>
        <w:t xml:space="preserve">how they could use education to unlock climate action in their school community. </w:t>
      </w:r>
    </w:p>
    <w:p w14:paraId="11D1807E" w14:textId="3EF2EE85" w:rsidR="00612C38" w:rsidRPr="0047150E" w:rsidRDefault="00612C38" w:rsidP="00F5122D">
      <w:pPr>
        <w:spacing w:after="120"/>
        <w:rPr>
          <w:b/>
          <w:sz w:val="24"/>
        </w:rPr>
      </w:pPr>
      <w:r w:rsidRPr="00B245B5">
        <w:rPr>
          <w:b/>
          <w:sz w:val="24"/>
        </w:rPr>
        <w:t xml:space="preserve">Activity </w:t>
      </w:r>
      <w:r w:rsidR="005F75FC" w:rsidRPr="00B245B5">
        <w:rPr>
          <w:b/>
          <w:sz w:val="24"/>
        </w:rPr>
        <w:t xml:space="preserve">4 </w:t>
      </w:r>
      <w:r w:rsidRPr="00B245B5">
        <w:rPr>
          <w:b/>
          <w:sz w:val="24"/>
        </w:rPr>
        <w:t>– Creating our climate action plan</w:t>
      </w:r>
    </w:p>
    <w:p w14:paraId="2D3B1E8B" w14:textId="3ABAD6DE" w:rsidR="00612C38" w:rsidRDefault="00612C38" w:rsidP="00F5122D">
      <w:pPr>
        <w:spacing w:after="120"/>
      </w:pPr>
      <w:r>
        <w:t xml:space="preserve">In this final activity, learners will work collaboratively to plan </w:t>
      </w:r>
      <w:r w:rsidR="00A04568">
        <w:t>some</w:t>
      </w:r>
      <w:r>
        <w:t xml:space="preserve"> collective climate action to take as a school community.</w:t>
      </w:r>
    </w:p>
    <w:p w14:paraId="51CDF7E0" w14:textId="47F7E7F6" w:rsidR="2D0653B9" w:rsidRDefault="2D0653B9" w:rsidP="2D0653B9">
      <w:pPr>
        <w:spacing w:after="120"/>
        <w:rPr>
          <w:bCs/>
          <w:szCs w:val="28"/>
        </w:rPr>
      </w:pPr>
    </w:p>
    <w:p w14:paraId="179E3894" w14:textId="77777777" w:rsidR="00F5122D" w:rsidRPr="00B245B5" w:rsidRDefault="00F5122D" w:rsidP="00B245B5">
      <w:pPr>
        <w:pStyle w:val="Heading1"/>
        <w:rPr>
          <w:rFonts w:asciiTheme="minorHAnsi" w:hAnsiTheme="minorHAnsi" w:cstheme="minorHAnsi"/>
          <w:b/>
          <w:bCs/>
          <w:color w:val="auto"/>
          <w:sz w:val="28"/>
          <w:szCs w:val="28"/>
        </w:rPr>
      </w:pPr>
      <w:r w:rsidRPr="00B245B5">
        <w:rPr>
          <w:rFonts w:asciiTheme="minorHAnsi" w:hAnsiTheme="minorHAnsi" w:cstheme="minorHAnsi"/>
          <w:b/>
          <w:bCs/>
          <w:color w:val="auto"/>
          <w:sz w:val="28"/>
          <w:szCs w:val="28"/>
        </w:rPr>
        <w:t>Notes for educators</w:t>
      </w:r>
    </w:p>
    <w:p w14:paraId="2BED5065" w14:textId="6A93D88C" w:rsidR="00F5122D" w:rsidRDefault="00F5122D" w:rsidP="00B0321F">
      <w:pPr>
        <w:pStyle w:val="ListParagraph"/>
        <w:numPr>
          <w:ilvl w:val="0"/>
          <w:numId w:val="11"/>
        </w:numPr>
        <w:spacing w:after="120"/>
        <w:ind w:left="357" w:hanging="357"/>
        <w:contextualSpacing w:val="0"/>
      </w:pPr>
      <w:r>
        <w:t xml:space="preserve">These flexible activities are intended to support your teaching rather than direct it. The activities could be used as standalone sessions for a drop down </w:t>
      </w:r>
      <w:r w:rsidR="00B0321F">
        <w:t xml:space="preserve">(off-timetable) </w:t>
      </w:r>
      <w:r>
        <w:t>day or to enrich the teaching of different subjects and topics. An overview of potential curriculum links is provided below.</w:t>
      </w:r>
    </w:p>
    <w:p w14:paraId="4A32093C" w14:textId="5FCD7D63" w:rsidR="00F5122D" w:rsidRDefault="00F5122D" w:rsidP="00F5122D">
      <w:pPr>
        <w:pStyle w:val="ListParagraph"/>
        <w:numPr>
          <w:ilvl w:val="0"/>
          <w:numId w:val="11"/>
        </w:numPr>
        <w:spacing w:after="120"/>
        <w:ind w:left="357" w:hanging="357"/>
        <w:contextualSpacing w:val="0"/>
      </w:pPr>
      <w:r>
        <w:t>The approximate timings given for each activity are a guide only.</w:t>
      </w:r>
      <w:r w:rsidR="005E169B">
        <w:t xml:space="preserve"> We recommend completing all </w:t>
      </w:r>
      <w:r>
        <w:t xml:space="preserve">the activities over a series of lessons, if possible, but educators may prefer to use a selection depending on their learners’ needs and the time available. Some </w:t>
      </w:r>
      <w:hyperlink w:anchor="additionalideas">
        <w:r w:rsidRPr="2D0653B9">
          <w:rPr>
            <w:rStyle w:val="Hyperlink"/>
          </w:rPr>
          <w:t>additional activity ideas</w:t>
        </w:r>
      </w:hyperlink>
      <w:r>
        <w:t xml:space="preserve"> are included at the end of the resource. </w:t>
      </w:r>
    </w:p>
    <w:p w14:paraId="7C9914C4" w14:textId="77777777" w:rsidR="00F5122D" w:rsidRDefault="00F5122D" w:rsidP="00F5122D">
      <w:pPr>
        <w:pStyle w:val="ListParagraph"/>
        <w:numPr>
          <w:ilvl w:val="0"/>
          <w:numId w:val="11"/>
        </w:numPr>
        <w:spacing w:after="120"/>
        <w:ind w:left="357" w:hanging="357"/>
        <w:contextualSpacing w:val="0"/>
      </w:pPr>
      <w:r>
        <w:t>Learning outcomes are provided at the start of each activity. No starters and plenaries are included as it is assumed that educators will want to plan these individually.</w:t>
      </w:r>
    </w:p>
    <w:p w14:paraId="17BE9878" w14:textId="08CBB7EE" w:rsidR="00F5122D" w:rsidRDefault="00F5122D" w:rsidP="00F5122D">
      <w:pPr>
        <w:pStyle w:val="ListParagraph"/>
        <w:numPr>
          <w:ilvl w:val="0"/>
          <w:numId w:val="11"/>
        </w:numPr>
        <w:spacing w:after="120"/>
        <w:ind w:left="357" w:hanging="357"/>
        <w:contextualSpacing w:val="0"/>
      </w:pPr>
      <w:r>
        <w:t xml:space="preserve">All activity and resource sheets are included in this pack. </w:t>
      </w:r>
      <w:r w:rsidR="0047150E">
        <w:t>A</w:t>
      </w:r>
      <w:r>
        <w:t xml:space="preserve">n </w:t>
      </w:r>
      <w:hyperlink r:id="rId9" w:history="1">
        <w:r w:rsidRPr="005F75FC">
          <w:rPr>
            <w:rStyle w:val="Hyperlink"/>
          </w:rPr>
          <w:t>accompanying slideshow</w:t>
        </w:r>
      </w:hyperlink>
      <w:r>
        <w:t xml:space="preserve"> </w:t>
      </w:r>
      <w:r w:rsidR="0047150E">
        <w:t xml:space="preserve">is </w:t>
      </w:r>
      <w:r>
        <w:t>provided as a separate download.</w:t>
      </w:r>
    </w:p>
    <w:p w14:paraId="05EBF16A" w14:textId="3BD3BF2B" w:rsidR="00F5122D" w:rsidRDefault="00F5122D" w:rsidP="00F5122D">
      <w:pPr>
        <w:pStyle w:val="ListParagraph"/>
        <w:numPr>
          <w:ilvl w:val="0"/>
          <w:numId w:val="11"/>
        </w:numPr>
        <w:spacing w:after="120"/>
        <w:ind w:left="357" w:hanging="357"/>
        <w:contextualSpacing w:val="0"/>
      </w:pPr>
      <w:r>
        <w:t xml:space="preserve">Where possible, the activities and resources are differentiated to help you meet the needs of different learners in your class. This guidance might also be useful in adapting some of the activities for younger and older learners. It may also be helpful to refer to the </w:t>
      </w:r>
      <w:hyperlink r:id="rId10" w:history="1">
        <w:r w:rsidRPr="005F75FC">
          <w:rPr>
            <w:rStyle w:val="Hyperlink"/>
          </w:rPr>
          <w:t>Education unlocks climate action activities for ages 7-11</w:t>
        </w:r>
      </w:hyperlink>
      <w:r>
        <w:t>.</w:t>
      </w:r>
    </w:p>
    <w:p w14:paraId="47991D5D" w14:textId="77777777" w:rsidR="00F5122D" w:rsidRPr="00646D64" w:rsidRDefault="00F5122D" w:rsidP="00F5122D">
      <w:pPr>
        <w:pStyle w:val="ListParagraph"/>
        <w:numPr>
          <w:ilvl w:val="0"/>
          <w:numId w:val="11"/>
        </w:numPr>
        <w:spacing w:after="120"/>
        <w:ind w:left="357" w:hanging="357"/>
        <w:contextualSpacing w:val="0"/>
        <w:rPr>
          <w:b/>
        </w:rPr>
      </w:pPr>
      <w:r>
        <w:t xml:space="preserve">This resource assumes some prior knowledge and understanding of the causes and impacts of the climate crisis, as well as potential solutions. </w:t>
      </w:r>
      <w:r>
        <w:rPr>
          <w:lang w:val="en-US"/>
        </w:rPr>
        <w:t xml:space="preserve">We’ve also put together a list of </w:t>
      </w:r>
      <w:hyperlink w:anchor="Usefullinks" w:history="1">
        <w:r>
          <w:rPr>
            <w:rStyle w:val="Hyperlink"/>
            <w:lang w:val="en-US"/>
          </w:rPr>
          <w:t>useful links and resources</w:t>
        </w:r>
      </w:hyperlink>
      <w:r>
        <w:rPr>
          <w:lang w:val="en-US"/>
        </w:rPr>
        <w:t xml:space="preserve"> to help support any additional teaching about these issues. </w:t>
      </w:r>
    </w:p>
    <w:p w14:paraId="53480AEF" w14:textId="77777777" w:rsidR="00F5122D" w:rsidRPr="00B245B5" w:rsidRDefault="00F5122D" w:rsidP="00B245B5">
      <w:pPr>
        <w:pStyle w:val="Heading1"/>
        <w:rPr>
          <w:rFonts w:asciiTheme="minorHAnsi" w:hAnsiTheme="minorHAnsi" w:cstheme="minorHAnsi"/>
          <w:b/>
          <w:bCs/>
          <w:color w:val="auto"/>
          <w:sz w:val="28"/>
          <w:szCs w:val="28"/>
        </w:rPr>
      </w:pPr>
      <w:r w:rsidRPr="00B245B5">
        <w:rPr>
          <w:rFonts w:asciiTheme="minorHAnsi" w:hAnsiTheme="minorHAnsi" w:cstheme="minorHAnsi"/>
          <w:b/>
          <w:bCs/>
          <w:color w:val="auto"/>
          <w:sz w:val="28"/>
          <w:szCs w:val="28"/>
        </w:rPr>
        <w:lastRenderedPageBreak/>
        <w:t>Curriculum links</w:t>
      </w:r>
    </w:p>
    <w:p w14:paraId="0DD84B51" w14:textId="23F529F1" w:rsidR="00F5122D" w:rsidRPr="006D4525" w:rsidRDefault="00F5122D" w:rsidP="00F5122D">
      <w:pPr>
        <w:spacing w:after="120"/>
      </w:pPr>
      <w:r w:rsidRPr="006D4525">
        <w:rPr>
          <w:b/>
        </w:rPr>
        <w:t>England:</w:t>
      </w:r>
      <w:r w:rsidRPr="006D4525">
        <w:t xml:space="preserve"> </w:t>
      </w:r>
      <w:r w:rsidR="003F162B">
        <w:t xml:space="preserve">Citizenship, </w:t>
      </w:r>
      <w:r w:rsidRPr="006D4525">
        <w:t xml:space="preserve">English; </w:t>
      </w:r>
      <w:r>
        <w:t>Geography</w:t>
      </w:r>
      <w:r w:rsidRPr="006D4525">
        <w:t xml:space="preserve"> </w:t>
      </w:r>
    </w:p>
    <w:p w14:paraId="3DCE29C2" w14:textId="51F9E01B" w:rsidR="00F5122D" w:rsidRDefault="00F5122D" w:rsidP="00F5122D">
      <w:pPr>
        <w:spacing w:after="120"/>
      </w:pPr>
      <w:r w:rsidRPr="006D4525">
        <w:rPr>
          <w:b/>
        </w:rPr>
        <w:t>Northern Ireland:</w:t>
      </w:r>
      <w:r w:rsidRPr="006D4525">
        <w:t xml:space="preserve"> Language and Literacy; </w:t>
      </w:r>
      <w:r>
        <w:t>Environment and Society</w:t>
      </w:r>
      <w:r w:rsidR="00F33693">
        <w:t>/Geography</w:t>
      </w:r>
      <w:r>
        <w:t>; Learning for Life and Work</w:t>
      </w:r>
    </w:p>
    <w:p w14:paraId="2924CE52" w14:textId="48E133E3" w:rsidR="00F5122D" w:rsidRPr="006D4525" w:rsidRDefault="00F5122D" w:rsidP="00F5122D">
      <w:pPr>
        <w:spacing w:after="120"/>
      </w:pPr>
      <w:r w:rsidRPr="006D4525">
        <w:rPr>
          <w:b/>
        </w:rPr>
        <w:t>Scotland:</w:t>
      </w:r>
      <w:r w:rsidRPr="006D4525">
        <w:t xml:space="preserve"> Health and Well-being; L</w:t>
      </w:r>
      <w:r w:rsidR="00F33693">
        <w:t>iteracy and English</w:t>
      </w:r>
      <w:r w:rsidRPr="006D4525">
        <w:t xml:space="preserve"> Social Studies </w:t>
      </w:r>
    </w:p>
    <w:p w14:paraId="040BE746" w14:textId="0F934B49" w:rsidR="00F5122D" w:rsidRDefault="00F5122D" w:rsidP="00F5122D">
      <w:pPr>
        <w:spacing w:after="120"/>
      </w:pPr>
      <w:r w:rsidRPr="006D4525">
        <w:rPr>
          <w:b/>
        </w:rPr>
        <w:t>Wales:</w:t>
      </w:r>
      <w:r w:rsidRPr="006D4525">
        <w:t xml:space="preserve"> Humanities; Languages, Literacy and Communication</w:t>
      </w:r>
    </w:p>
    <w:p w14:paraId="579F5C21" w14:textId="77777777" w:rsidR="00F5122D" w:rsidRPr="002A33B2" w:rsidRDefault="00F5122D" w:rsidP="2D0653B9">
      <w:pPr>
        <w:spacing w:after="120"/>
        <w:rPr>
          <w:bCs/>
          <w:szCs w:val="28"/>
        </w:rPr>
      </w:pPr>
    </w:p>
    <w:p w14:paraId="18857397" w14:textId="77777777" w:rsidR="0047150E" w:rsidRPr="00B245B5" w:rsidRDefault="0047150E" w:rsidP="00B245B5">
      <w:pPr>
        <w:pStyle w:val="Heading1"/>
        <w:rPr>
          <w:rFonts w:asciiTheme="minorHAnsi" w:hAnsiTheme="minorHAnsi" w:cstheme="minorHAnsi"/>
          <w:b/>
          <w:bCs/>
          <w:color w:val="auto"/>
          <w:sz w:val="28"/>
          <w:szCs w:val="28"/>
        </w:rPr>
      </w:pPr>
      <w:r w:rsidRPr="00B245B5">
        <w:rPr>
          <w:rFonts w:asciiTheme="minorHAnsi" w:hAnsiTheme="minorHAnsi" w:cstheme="minorHAnsi"/>
          <w:b/>
          <w:bCs/>
          <w:color w:val="auto"/>
          <w:sz w:val="28"/>
          <w:szCs w:val="28"/>
        </w:rPr>
        <w:t>Background information</w:t>
      </w:r>
    </w:p>
    <w:p w14:paraId="52B02F7C" w14:textId="77777777" w:rsidR="0047150E" w:rsidRDefault="0047150E" w:rsidP="0047150E">
      <w:pPr>
        <w:spacing w:after="120"/>
        <w:rPr>
          <w:bCs/>
        </w:rPr>
      </w:pPr>
      <w:r>
        <w:rPr>
          <w:bCs/>
        </w:rPr>
        <w:t xml:space="preserve">All of us are affected by climate change, but it is the poorest and most vulnerable communities, those who have contributed the least to carbon emissions, who are impacted the most. More frequent extreme weather events are threatening food security, destroying homes, disrupting education and ruining livelihoods. And it is children who often bear the brunt of these impacts. </w:t>
      </w:r>
    </w:p>
    <w:p w14:paraId="4C1A9AC3" w14:textId="77777777" w:rsidR="0047150E" w:rsidRDefault="005D79FC" w:rsidP="0047150E">
      <w:pPr>
        <w:spacing w:after="120"/>
      </w:pPr>
      <w:hyperlink r:id="rId11">
        <w:r w:rsidR="0047150E" w:rsidRPr="00B245B5">
          <w:rPr>
            <w:rStyle w:val="Hyperlink"/>
            <w:lang w:val="en-US"/>
          </w:rPr>
          <w:t>Education is a critical tool to addressing the threat of climate change</w:t>
        </w:r>
      </w:hyperlink>
      <w:r w:rsidR="0047150E" w:rsidRPr="00B245B5">
        <w:rPr>
          <w:lang w:val="en-US"/>
        </w:rPr>
        <w:t>.</w:t>
      </w:r>
      <w:r w:rsidR="0047150E" w:rsidRPr="2D0653B9">
        <w:rPr>
          <w:lang w:val="en-US"/>
        </w:rPr>
        <w:t xml:space="preserve"> Education helps people understand the root causes and impacts of climate change, shifting their </w:t>
      </w:r>
      <w:proofErr w:type="spellStart"/>
      <w:r w:rsidR="0047150E" w:rsidRPr="2D0653B9">
        <w:rPr>
          <w:lang w:val="en-US"/>
        </w:rPr>
        <w:t>behaviour</w:t>
      </w:r>
      <w:proofErr w:type="spellEnd"/>
      <w:r w:rsidR="0047150E" w:rsidRPr="2D0653B9">
        <w:rPr>
          <w:lang w:val="en-US"/>
        </w:rPr>
        <w:t xml:space="preserve"> and attitudes towards more sustainable lifestyles. </w:t>
      </w:r>
      <w:r w:rsidR="0047150E">
        <w:rPr>
          <w:lang w:val="en-US"/>
        </w:rPr>
        <w:t>It</w:t>
      </w:r>
      <w:r w:rsidR="0047150E" w:rsidRPr="2D0653B9">
        <w:rPr>
          <w:lang w:val="en-US"/>
        </w:rPr>
        <w:t xml:space="preserve"> builds the knowledge, competencies, and skills necessary to adapt and innovate to save our planet, transforming economies, and improving health and security. In particular, education benefits vulnerable groups that are disproportionately affected by the climate crisis.</w:t>
      </w:r>
      <w:r w:rsidR="0047150E">
        <w:t xml:space="preserve"> </w:t>
      </w:r>
    </w:p>
    <w:p w14:paraId="33B00834" w14:textId="2774C684" w:rsidR="0047150E" w:rsidRDefault="005D79FC" w:rsidP="0047150E">
      <w:pPr>
        <w:spacing w:after="120"/>
        <w:rPr>
          <w:bCs/>
        </w:rPr>
      </w:pPr>
      <w:hyperlink r:id="rId12" w:history="1">
        <w:r w:rsidR="0047150E" w:rsidRPr="001878D4">
          <w:rPr>
            <w:rStyle w:val="Hyperlink"/>
            <w:bCs/>
          </w:rPr>
          <w:t>Young climate activists in the UK</w:t>
        </w:r>
      </w:hyperlink>
      <w:r w:rsidR="0047150E">
        <w:rPr>
          <w:bCs/>
        </w:rPr>
        <w:t xml:space="preserve"> and around the world are leading the calls for a greater emphasis on climate education in the curriculum. A survey by the charity, Global Action Plan, found that </w:t>
      </w:r>
      <w:hyperlink r:id="rId13" w:history="1">
        <w:r w:rsidR="0047150E" w:rsidRPr="006B2BBA">
          <w:rPr>
            <w:rStyle w:val="Hyperlink"/>
          </w:rPr>
          <w:t>91% of students in the UK wanted to see their school doing more to help them engage with climate change issues</w:t>
        </w:r>
      </w:hyperlink>
      <w:r w:rsidR="0047150E">
        <w:t xml:space="preserve">. In a separate survey, </w:t>
      </w:r>
      <w:hyperlink r:id="rId14" w:anchor=":~:text=Teaching%20climate%20change%20in%20more%20subjects%20would%20empower%20young%20people%20to%20take%20action,-13%20July%202023&amp;text=Embedding%20climate%20change%20and%20sustainability,the%20issue%2C%20say%20UCL%20experts" w:history="1">
        <w:r w:rsidR="00D76197" w:rsidRPr="00B17C54">
          <w:rPr>
            <w:rStyle w:val="Hyperlink"/>
          </w:rPr>
          <w:t>more than two thirds of UK teachers said that they thought there should be more teaching about the climate crisis</w:t>
        </w:r>
      </w:hyperlink>
      <w:r w:rsidR="0047150E">
        <w:t xml:space="preserve"> in schools. </w:t>
      </w:r>
      <w:r w:rsidR="0047150E">
        <w:rPr>
          <w:bCs/>
        </w:rPr>
        <w:t xml:space="preserve">But climate education goes beyond the classroom and curriculum reform. Now is the time for organisations across all sectors, from government to civil society to the private sector, to come together to support community-based action and </w:t>
      </w:r>
      <w:hyperlink r:id="rId15" w:history="1">
        <w:r w:rsidR="0047150E" w:rsidRPr="00143EF0">
          <w:rPr>
            <w:rStyle w:val="Hyperlink"/>
            <w:bCs/>
          </w:rPr>
          <w:t>unleash the creativity of teachers and students to combat climate change</w:t>
        </w:r>
      </w:hyperlink>
      <w:r w:rsidR="0047150E">
        <w:rPr>
          <w:bCs/>
        </w:rPr>
        <w:t xml:space="preserve">. </w:t>
      </w:r>
    </w:p>
    <w:p w14:paraId="5AC6BB60" w14:textId="77777777" w:rsidR="00F5122D" w:rsidRDefault="00F5122D" w:rsidP="002A33B2">
      <w:pPr>
        <w:spacing w:after="120"/>
      </w:pPr>
    </w:p>
    <w:p w14:paraId="0406E3E0" w14:textId="748F30F1" w:rsidR="00F5122D" w:rsidRPr="00B245B5" w:rsidRDefault="0047150E" w:rsidP="00B245B5">
      <w:pPr>
        <w:pStyle w:val="Heading1"/>
        <w:rPr>
          <w:rFonts w:asciiTheme="minorHAnsi" w:hAnsiTheme="minorHAnsi" w:cstheme="minorHAnsi"/>
          <w:b/>
          <w:bCs/>
          <w:color w:val="auto"/>
          <w:sz w:val="28"/>
          <w:szCs w:val="28"/>
        </w:rPr>
      </w:pPr>
      <w:r w:rsidRPr="00B245B5">
        <w:rPr>
          <w:rFonts w:asciiTheme="minorHAnsi" w:hAnsiTheme="minorHAnsi" w:cstheme="minorHAnsi"/>
          <w:b/>
          <w:bCs/>
          <w:color w:val="auto"/>
          <w:sz w:val="28"/>
          <w:szCs w:val="28"/>
        </w:rPr>
        <w:t>About Theirworld</w:t>
      </w:r>
    </w:p>
    <w:p w14:paraId="1760AAEB" w14:textId="59BAB117" w:rsidR="00F5122D" w:rsidRDefault="005D79FC" w:rsidP="00F5122D">
      <w:pPr>
        <w:spacing w:after="120"/>
      </w:pPr>
      <w:hyperlink r:id="rId16">
        <w:proofErr w:type="spellStart"/>
        <w:r w:rsidR="00F5122D" w:rsidRPr="4EBB54AE">
          <w:rPr>
            <w:rStyle w:val="Hyperlink"/>
          </w:rPr>
          <w:t>Theirworld’s</w:t>
        </w:r>
        <w:proofErr w:type="spellEnd"/>
        <w:r w:rsidR="00F5122D" w:rsidRPr="4EBB54AE">
          <w:rPr>
            <w:rStyle w:val="Hyperlink"/>
          </w:rPr>
          <w:t xml:space="preserve"> Global Youth Ambassador Programme</w:t>
        </w:r>
      </w:hyperlink>
      <w:r w:rsidR="00F5122D">
        <w:t xml:space="preserve"> is a network of </w:t>
      </w:r>
      <w:r w:rsidR="6CDD5E3F">
        <w:t>over 2000</w:t>
      </w:r>
      <w:r w:rsidR="00F5122D">
        <w:t xml:space="preserve"> young people from over </w:t>
      </w:r>
      <w:r w:rsidR="0A1A374A">
        <w:t xml:space="preserve">130 </w:t>
      </w:r>
      <w:r w:rsidR="00F5122D">
        <w:t xml:space="preserve">countries across the globe working together to campaign for the right to education. Many of them are speaking up about the importance of education in unlocking climate action and helping to create a safer, fairer and more sustainable future for all. </w:t>
      </w:r>
    </w:p>
    <w:p w14:paraId="7C188D70" w14:textId="77777777" w:rsidR="00A57289" w:rsidRDefault="00A57289" w:rsidP="00A57289">
      <w:pPr>
        <w:spacing w:after="120"/>
      </w:pPr>
    </w:p>
    <w:p w14:paraId="0CD70F82" w14:textId="1250A875" w:rsidR="00D803B4" w:rsidRPr="00B245B5" w:rsidRDefault="00D803B4" w:rsidP="00B245B5">
      <w:pPr>
        <w:pStyle w:val="Heading1"/>
        <w:rPr>
          <w:rFonts w:asciiTheme="minorHAnsi" w:hAnsiTheme="minorHAnsi" w:cstheme="minorHAnsi"/>
          <w:b/>
          <w:bCs/>
          <w:color w:val="auto"/>
          <w:sz w:val="28"/>
          <w:szCs w:val="28"/>
        </w:rPr>
      </w:pPr>
      <w:bookmarkStart w:id="0" w:name="Activity1"/>
      <w:r w:rsidRPr="00B245B5">
        <w:rPr>
          <w:rFonts w:asciiTheme="minorHAnsi" w:hAnsiTheme="minorHAnsi" w:cstheme="minorHAnsi"/>
          <w:b/>
          <w:bCs/>
          <w:color w:val="auto"/>
          <w:sz w:val="28"/>
          <w:szCs w:val="28"/>
        </w:rPr>
        <w:t xml:space="preserve">Activity </w:t>
      </w:r>
      <w:r w:rsidR="005F75FC" w:rsidRPr="00B245B5">
        <w:rPr>
          <w:rFonts w:asciiTheme="minorHAnsi" w:hAnsiTheme="minorHAnsi" w:cstheme="minorHAnsi"/>
          <w:b/>
          <w:bCs/>
          <w:color w:val="auto"/>
          <w:sz w:val="28"/>
          <w:szCs w:val="28"/>
        </w:rPr>
        <w:t xml:space="preserve">1 </w:t>
      </w:r>
      <w:r w:rsidRPr="00B245B5">
        <w:rPr>
          <w:rFonts w:asciiTheme="minorHAnsi" w:hAnsiTheme="minorHAnsi" w:cstheme="minorHAnsi"/>
          <w:b/>
          <w:bCs/>
          <w:color w:val="auto"/>
          <w:sz w:val="28"/>
          <w:szCs w:val="28"/>
        </w:rPr>
        <w:t xml:space="preserve">– Why do we need climate education? (30 min+) </w:t>
      </w:r>
    </w:p>
    <w:bookmarkEnd w:id="0"/>
    <w:p w14:paraId="317AADEB" w14:textId="77777777" w:rsidR="00D803B4" w:rsidRDefault="00D803B4" w:rsidP="00D803B4">
      <w:pPr>
        <w:spacing w:after="120"/>
        <w:rPr>
          <w:b/>
          <w:sz w:val="24"/>
        </w:rPr>
      </w:pPr>
      <w:r>
        <w:rPr>
          <w:b/>
          <w:sz w:val="24"/>
        </w:rPr>
        <w:t>Learning outcomes</w:t>
      </w:r>
    </w:p>
    <w:p w14:paraId="4A6ED2FB" w14:textId="77777777" w:rsidR="00D803B4" w:rsidRDefault="00D803B4" w:rsidP="00D803B4">
      <w:pPr>
        <w:spacing w:after="120"/>
      </w:pPr>
      <w:r>
        <w:t>Learners will:</w:t>
      </w:r>
    </w:p>
    <w:p w14:paraId="18A0D362" w14:textId="77777777" w:rsidR="00D803B4" w:rsidRDefault="00D803B4" w:rsidP="00D803B4">
      <w:pPr>
        <w:numPr>
          <w:ilvl w:val="0"/>
          <w:numId w:val="1"/>
        </w:numPr>
        <w:spacing w:after="120"/>
      </w:pPr>
      <w:r>
        <w:t>share their ideas, thoughts and feelings about climate change</w:t>
      </w:r>
    </w:p>
    <w:p w14:paraId="6CDA152A" w14:textId="77777777" w:rsidR="00D803B4" w:rsidRPr="007D7CA8" w:rsidRDefault="00D803B4" w:rsidP="00D803B4">
      <w:pPr>
        <w:numPr>
          <w:ilvl w:val="0"/>
          <w:numId w:val="1"/>
        </w:numPr>
        <w:spacing w:after="120"/>
        <w:rPr>
          <w:b/>
          <w:sz w:val="24"/>
        </w:rPr>
      </w:pPr>
      <w:r>
        <w:t xml:space="preserve">investigate why climate education is important </w:t>
      </w:r>
    </w:p>
    <w:p w14:paraId="056ADFCD" w14:textId="77777777" w:rsidR="00D803B4" w:rsidRDefault="00D803B4" w:rsidP="00D803B4">
      <w:pPr>
        <w:spacing w:after="120"/>
        <w:rPr>
          <w:b/>
          <w:sz w:val="24"/>
        </w:rPr>
      </w:pPr>
      <w:r>
        <w:rPr>
          <w:b/>
          <w:sz w:val="24"/>
        </w:rPr>
        <w:t>What you need</w:t>
      </w:r>
    </w:p>
    <w:p w14:paraId="7018728B" w14:textId="4B485A47" w:rsidR="00D803B4" w:rsidRDefault="00482A56" w:rsidP="00D803B4">
      <w:pPr>
        <w:pStyle w:val="ListParagraph"/>
        <w:numPr>
          <w:ilvl w:val="0"/>
          <w:numId w:val="13"/>
        </w:numPr>
        <w:spacing w:after="120"/>
        <w:ind w:left="357" w:hanging="357"/>
        <w:contextualSpacing w:val="0"/>
      </w:pPr>
      <w:r>
        <w:t>Slideshow (slides 3-6</w:t>
      </w:r>
      <w:r w:rsidR="00D803B4">
        <w:t>)</w:t>
      </w:r>
    </w:p>
    <w:p w14:paraId="74EF2BBD" w14:textId="77777777" w:rsidR="00D803B4" w:rsidRDefault="00D803B4" w:rsidP="00D803B4">
      <w:pPr>
        <w:pStyle w:val="ListParagraph"/>
        <w:numPr>
          <w:ilvl w:val="0"/>
          <w:numId w:val="13"/>
        </w:numPr>
        <w:spacing w:after="120"/>
        <w:ind w:left="357" w:hanging="357"/>
        <w:contextualSpacing w:val="0"/>
      </w:pPr>
      <w:r>
        <w:t>Paper, pencils and pens</w:t>
      </w:r>
    </w:p>
    <w:p w14:paraId="166DEB92" w14:textId="2A326152" w:rsidR="00D803B4" w:rsidRDefault="00D803B4" w:rsidP="00D803B4">
      <w:pPr>
        <w:pStyle w:val="ListParagraph"/>
        <w:numPr>
          <w:ilvl w:val="0"/>
          <w:numId w:val="13"/>
        </w:numPr>
        <w:spacing w:after="120"/>
        <w:ind w:left="357" w:hanging="357"/>
      </w:pPr>
      <w:r>
        <w:t xml:space="preserve">Copies of the </w:t>
      </w:r>
      <w:hyperlink w:anchor="Whyclimateeducation" w:history="1">
        <w:r w:rsidRPr="00503C10">
          <w:rPr>
            <w:rStyle w:val="Hyperlink"/>
          </w:rPr>
          <w:t xml:space="preserve">Why </w:t>
        </w:r>
        <w:r>
          <w:rPr>
            <w:rStyle w:val="Hyperlink"/>
          </w:rPr>
          <w:t xml:space="preserve">do we need </w:t>
        </w:r>
        <w:r w:rsidRPr="00503C10">
          <w:rPr>
            <w:rStyle w:val="Hyperlink"/>
          </w:rPr>
          <w:t>climate education?</w:t>
        </w:r>
      </w:hyperlink>
      <w:r w:rsidRPr="007D7CA8">
        <w:t xml:space="preserve"> </w:t>
      </w:r>
      <w:r>
        <w:t>resource sheet</w:t>
      </w:r>
    </w:p>
    <w:p w14:paraId="11F307E6" w14:textId="77777777" w:rsidR="00D803B4" w:rsidRDefault="00D803B4" w:rsidP="00D803B4">
      <w:pPr>
        <w:spacing w:after="120"/>
        <w:rPr>
          <w:b/>
          <w:sz w:val="24"/>
        </w:rPr>
      </w:pPr>
      <w:r>
        <w:rPr>
          <w:b/>
          <w:sz w:val="24"/>
        </w:rPr>
        <w:lastRenderedPageBreak/>
        <w:t>What to do</w:t>
      </w:r>
    </w:p>
    <w:p w14:paraId="3C93F65C" w14:textId="1A7F36E8" w:rsidR="00D179C0" w:rsidRDefault="00D179C0" w:rsidP="00D179C0">
      <w:pPr>
        <w:pStyle w:val="ListParagraph"/>
        <w:numPr>
          <w:ilvl w:val="0"/>
          <w:numId w:val="14"/>
        </w:numPr>
        <w:spacing w:after="120"/>
        <w:ind w:left="357" w:hanging="357"/>
        <w:contextualSpacing w:val="0"/>
      </w:pPr>
      <w:r>
        <w:t xml:space="preserve">Organise learners into groups of three or four and give each group a large piece of paper. Show slide </w:t>
      </w:r>
      <w:r w:rsidR="00482A56">
        <w:t>3</w:t>
      </w:r>
      <w:r>
        <w:t xml:space="preserve"> and ask learners to write ‘climate change’ in the middle of their piece of paper. Give learners 5-10 minutes to create a spider diagram by writing down any words or phrases they associate with climate change. </w:t>
      </w:r>
    </w:p>
    <w:p w14:paraId="39AAB5C7" w14:textId="2017577C" w:rsidR="00D803B4" w:rsidRDefault="00D803B4" w:rsidP="00D803B4">
      <w:pPr>
        <w:pStyle w:val="ListParagraph"/>
        <w:numPr>
          <w:ilvl w:val="0"/>
          <w:numId w:val="14"/>
        </w:numPr>
        <w:spacing w:after="120"/>
        <w:contextualSpacing w:val="0"/>
      </w:pPr>
      <w:r>
        <w:t>Feedback their ideas as a</w:t>
      </w:r>
      <w:r w:rsidR="00482A56">
        <w:t xml:space="preserve"> class. The questions on slide 4</w:t>
      </w:r>
      <w:r>
        <w:t xml:space="preserve"> could be used to prompt this discussion.</w:t>
      </w:r>
    </w:p>
    <w:p w14:paraId="650C5454" w14:textId="1B34F3AD" w:rsidR="00D803B4" w:rsidRDefault="00D803B4" w:rsidP="00D179C0">
      <w:pPr>
        <w:pStyle w:val="ListParagraph"/>
        <w:numPr>
          <w:ilvl w:val="0"/>
          <w:numId w:val="3"/>
        </w:numPr>
        <w:spacing w:after="120"/>
        <w:ind w:left="714" w:hanging="357"/>
        <w:contextualSpacing w:val="0"/>
      </w:pPr>
      <w:r>
        <w:t xml:space="preserve">What do they know about climate change and how have they found out this information? For example, this learning might have taken place at school, by going online at home, or by talking with other people. </w:t>
      </w:r>
    </w:p>
    <w:p w14:paraId="1F7F7AA6" w14:textId="77777777" w:rsidR="00D179C0" w:rsidRDefault="00D803B4" w:rsidP="00D179C0">
      <w:pPr>
        <w:pStyle w:val="ListParagraph"/>
        <w:numPr>
          <w:ilvl w:val="0"/>
          <w:numId w:val="23"/>
        </w:numPr>
        <w:spacing w:after="120"/>
        <w:ind w:left="714" w:hanging="357"/>
        <w:contextualSpacing w:val="0"/>
      </w:pPr>
      <w:r>
        <w:t xml:space="preserve">Which of their ideas are facts? Which are thoughts or feelings? </w:t>
      </w:r>
      <w:r w:rsidR="00D179C0">
        <w:t>Learners could use different coloured pencils or pens to mark this on their paper.</w:t>
      </w:r>
    </w:p>
    <w:p w14:paraId="7890E9F9" w14:textId="77777777" w:rsidR="00D179C0" w:rsidRDefault="00D179C0" w:rsidP="00D179C0">
      <w:pPr>
        <w:pStyle w:val="ListParagraph"/>
        <w:numPr>
          <w:ilvl w:val="0"/>
          <w:numId w:val="23"/>
        </w:numPr>
        <w:spacing w:after="120"/>
        <w:ind w:left="714" w:hanging="357"/>
        <w:contextualSpacing w:val="0"/>
      </w:pPr>
      <w:r>
        <w:t>Do you have any questions that you would like to ask about climate change? How could you find out the answers to these? Learners could add these questions to their climate change spider diagrams.</w:t>
      </w:r>
    </w:p>
    <w:p w14:paraId="5A7B6CC2" w14:textId="77777777" w:rsidR="00D803B4" w:rsidRDefault="00D803B4" w:rsidP="00D803B4">
      <w:pPr>
        <w:pStyle w:val="ListParagraph"/>
        <w:numPr>
          <w:ilvl w:val="0"/>
          <w:numId w:val="3"/>
        </w:numPr>
        <w:spacing w:after="120"/>
        <w:contextualSpacing w:val="0"/>
      </w:pPr>
      <w:r>
        <w:t xml:space="preserve">Do they think it is important for young people to learn about climate change? </w:t>
      </w:r>
    </w:p>
    <w:p w14:paraId="72AB9E51" w14:textId="4281DD90" w:rsidR="00D803B4" w:rsidRDefault="00D803B4" w:rsidP="00D803B4">
      <w:pPr>
        <w:pStyle w:val="ListParagraph"/>
        <w:numPr>
          <w:ilvl w:val="0"/>
          <w:numId w:val="14"/>
        </w:numPr>
        <w:spacing w:after="120"/>
        <w:contextualSpacing w:val="0"/>
      </w:pPr>
      <w:r>
        <w:t xml:space="preserve">Explain that </w:t>
      </w:r>
      <w:r w:rsidR="00D179C0">
        <w:t>many</w:t>
      </w:r>
      <w:r>
        <w:t xml:space="preserve"> people around the world are calling for more to be done to help young people learn about the climate crisis and understand how they can help take action for our planet. </w:t>
      </w:r>
      <w:r w:rsidR="00D179C0">
        <w:t>They</w:t>
      </w:r>
      <w:r>
        <w:t xml:space="preserve"> are asking the government to make changes to the curriculum (what young people learn at school) so that there are more opportunities for climate education. </w:t>
      </w:r>
    </w:p>
    <w:p w14:paraId="3CE57373" w14:textId="4BF9DFAE" w:rsidR="00D803B4" w:rsidRDefault="00D803B4" w:rsidP="00D803B4">
      <w:pPr>
        <w:pStyle w:val="ListParagraph"/>
        <w:numPr>
          <w:ilvl w:val="0"/>
          <w:numId w:val="14"/>
        </w:numPr>
        <w:spacing w:after="120"/>
        <w:contextualSpacing w:val="0"/>
      </w:pPr>
      <w:r>
        <w:t xml:space="preserve">Ask learners to talk in their groups about possible reasons why </w:t>
      </w:r>
      <w:r w:rsidR="00D179C0">
        <w:t xml:space="preserve">young people should learn about </w:t>
      </w:r>
      <w:r>
        <w:t xml:space="preserve">climate </w:t>
      </w:r>
      <w:r w:rsidR="00D179C0">
        <w:t>change</w:t>
      </w:r>
      <w:r>
        <w:t xml:space="preserve">. </w:t>
      </w:r>
    </w:p>
    <w:p w14:paraId="3EE487C1" w14:textId="77777777" w:rsidR="002A33B2" w:rsidRDefault="00D803B4" w:rsidP="002A33B2">
      <w:pPr>
        <w:pStyle w:val="ListParagraph"/>
        <w:numPr>
          <w:ilvl w:val="0"/>
          <w:numId w:val="14"/>
        </w:numPr>
        <w:spacing w:after="120"/>
        <w:contextualSpacing w:val="0"/>
      </w:pPr>
      <w:r>
        <w:t xml:space="preserve">Discuss their ideas as a whole class before sharing copies of the </w:t>
      </w:r>
      <w:hyperlink w:anchor="Whyclimateeducation" w:history="1">
        <w:r w:rsidRPr="00CF4FB4">
          <w:rPr>
            <w:rStyle w:val="Hyperlink"/>
          </w:rPr>
          <w:t>Why do we need climate education?</w:t>
        </w:r>
      </w:hyperlink>
      <w:r>
        <w:t xml:space="preserve"> resource sheet. Ask learners to read and talk about the different statements with others in their group. Some of these statements are provided on slides </w:t>
      </w:r>
      <w:r w:rsidR="00482A56">
        <w:t>5 and 6</w:t>
      </w:r>
      <w:r>
        <w:t xml:space="preserve"> as a visual aid if needed.</w:t>
      </w:r>
    </w:p>
    <w:p w14:paraId="1A577F9C" w14:textId="6038DFF0" w:rsidR="002A33B2" w:rsidRDefault="00D803B4" w:rsidP="002A33B2">
      <w:pPr>
        <w:pStyle w:val="ListParagraph"/>
        <w:numPr>
          <w:ilvl w:val="0"/>
          <w:numId w:val="14"/>
        </w:numPr>
        <w:spacing w:after="120"/>
        <w:contextualSpacing w:val="0"/>
      </w:pPr>
      <w:r>
        <w:t xml:space="preserve">As an extension to this activity, learners could write a letter to persuade the government to do more to help young people learn about climate change and take action. Learners might want to join </w:t>
      </w:r>
      <w:hyperlink r:id="rId17" w:history="1">
        <w:r w:rsidR="002A33B2" w:rsidRPr="00FD1ADE">
          <w:rPr>
            <w:rStyle w:val="Hyperlink"/>
          </w:rPr>
          <w:t>Climate Changemakers</w:t>
        </w:r>
      </w:hyperlink>
      <w:r w:rsidR="002A33B2">
        <w:t xml:space="preserve"> – a campaign being organised by the World’s Largest Lesson to support young people to share their views and messages about the importance of climate education. </w:t>
      </w:r>
    </w:p>
    <w:p w14:paraId="6B71C05E" w14:textId="56231132" w:rsidR="004854CD" w:rsidRPr="002A33B2" w:rsidRDefault="004854CD" w:rsidP="002A33B2">
      <w:pPr>
        <w:spacing w:after="120"/>
        <w:rPr>
          <w:b/>
          <w:sz w:val="24"/>
        </w:rPr>
      </w:pPr>
      <w:r w:rsidRPr="002A33B2">
        <w:rPr>
          <w:b/>
          <w:sz w:val="24"/>
        </w:rPr>
        <w:t>Differentiation</w:t>
      </w:r>
    </w:p>
    <w:p w14:paraId="05EDB802" w14:textId="6957F3BC" w:rsidR="004854CD" w:rsidRDefault="004854CD" w:rsidP="00803214">
      <w:pPr>
        <w:pStyle w:val="ListParagraph"/>
        <w:numPr>
          <w:ilvl w:val="0"/>
          <w:numId w:val="16"/>
        </w:numPr>
        <w:spacing w:after="120"/>
        <w:ind w:left="357" w:hanging="357"/>
        <w:contextualSpacing w:val="0"/>
      </w:pPr>
      <w:r w:rsidRPr="004854CD">
        <w:rPr>
          <w:b/>
        </w:rPr>
        <w:t>Make it easier:</w:t>
      </w:r>
      <w:r>
        <w:t xml:space="preserve"> Learners could</w:t>
      </w:r>
      <w:r w:rsidR="00027E9D">
        <w:t xml:space="preserve"> use the differentiated version of the Why do we need climate education? resource sheet in the </w:t>
      </w:r>
      <w:hyperlink r:id="rId18" w:history="1">
        <w:r w:rsidR="00027E9D" w:rsidRPr="005F75FC">
          <w:rPr>
            <w:rStyle w:val="Hyperlink"/>
          </w:rPr>
          <w:t>Education unlocks climate action activities for ages 7-11</w:t>
        </w:r>
      </w:hyperlink>
      <w:r w:rsidR="00027E9D">
        <w:t>.</w:t>
      </w:r>
    </w:p>
    <w:p w14:paraId="579CF336" w14:textId="21BAA85C" w:rsidR="00027E9D" w:rsidRDefault="00027E9D" w:rsidP="00803214">
      <w:pPr>
        <w:pStyle w:val="ListParagraph"/>
        <w:numPr>
          <w:ilvl w:val="0"/>
          <w:numId w:val="16"/>
        </w:numPr>
        <w:spacing w:after="120"/>
        <w:ind w:left="357" w:hanging="357"/>
        <w:contextualSpacing w:val="0"/>
      </w:pPr>
      <w:r>
        <w:rPr>
          <w:b/>
        </w:rPr>
        <w:t>Make it more difficult:</w:t>
      </w:r>
      <w:r>
        <w:t xml:space="preserve"> Challenge learners to carry out online research to find additional reasons to support the case for climate education.</w:t>
      </w:r>
    </w:p>
    <w:p w14:paraId="46A66170" w14:textId="77777777" w:rsidR="00944B65" w:rsidRDefault="00944B65" w:rsidP="00944B65">
      <w:pPr>
        <w:pStyle w:val="ListParagraph"/>
        <w:spacing w:after="120"/>
        <w:ind w:left="357"/>
        <w:contextualSpacing w:val="0"/>
      </w:pPr>
    </w:p>
    <w:p w14:paraId="5B2C4DE5" w14:textId="3B5B57C3" w:rsidR="00D803B4" w:rsidRPr="00B245B5" w:rsidRDefault="00D803B4" w:rsidP="00B245B5">
      <w:pPr>
        <w:pStyle w:val="Heading1"/>
        <w:rPr>
          <w:rFonts w:asciiTheme="minorHAnsi" w:hAnsiTheme="minorHAnsi" w:cstheme="minorHAnsi"/>
          <w:b/>
          <w:bCs/>
          <w:color w:val="auto"/>
          <w:sz w:val="28"/>
          <w:szCs w:val="28"/>
        </w:rPr>
      </w:pPr>
      <w:bookmarkStart w:id="1" w:name="Activity2"/>
      <w:r w:rsidRPr="00B245B5">
        <w:rPr>
          <w:rFonts w:asciiTheme="minorHAnsi" w:hAnsiTheme="minorHAnsi" w:cstheme="minorHAnsi"/>
          <w:b/>
          <w:bCs/>
          <w:color w:val="auto"/>
          <w:sz w:val="28"/>
          <w:szCs w:val="28"/>
        </w:rPr>
        <w:t xml:space="preserve">Activity </w:t>
      </w:r>
      <w:r w:rsidR="005F75FC" w:rsidRPr="00B245B5">
        <w:rPr>
          <w:rFonts w:asciiTheme="minorHAnsi" w:hAnsiTheme="minorHAnsi" w:cstheme="minorHAnsi"/>
          <w:b/>
          <w:bCs/>
          <w:color w:val="auto"/>
          <w:sz w:val="28"/>
          <w:szCs w:val="28"/>
        </w:rPr>
        <w:t xml:space="preserve">2 </w:t>
      </w:r>
      <w:r w:rsidRPr="00B245B5">
        <w:rPr>
          <w:rFonts w:asciiTheme="minorHAnsi" w:hAnsiTheme="minorHAnsi" w:cstheme="minorHAnsi"/>
          <w:b/>
          <w:bCs/>
          <w:color w:val="auto"/>
          <w:sz w:val="28"/>
          <w:szCs w:val="28"/>
        </w:rPr>
        <w:t xml:space="preserve">– How are young people taking climate action? (30 min+) </w:t>
      </w:r>
    </w:p>
    <w:bookmarkEnd w:id="1"/>
    <w:p w14:paraId="4DB53434" w14:textId="77777777" w:rsidR="00D803B4" w:rsidRDefault="00D803B4" w:rsidP="00D803B4">
      <w:pPr>
        <w:spacing w:after="120"/>
        <w:rPr>
          <w:b/>
          <w:sz w:val="24"/>
        </w:rPr>
      </w:pPr>
      <w:r>
        <w:rPr>
          <w:b/>
          <w:sz w:val="24"/>
        </w:rPr>
        <w:t>Learning outcomes</w:t>
      </w:r>
    </w:p>
    <w:p w14:paraId="3BA0A0A2" w14:textId="77777777" w:rsidR="00D803B4" w:rsidRDefault="00D803B4" w:rsidP="00D803B4">
      <w:pPr>
        <w:spacing w:after="120"/>
      </w:pPr>
      <w:r>
        <w:t>Learners will:</w:t>
      </w:r>
    </w:p>
    <w:p w14:paraId="1C3F365A" w14:textId="77777777" w:rsidR="00D803B4" w:rsidRDefault="00D803B4" w:rsidP="00D803B4">
      <w:pPr>
        <w:numPr>
          <w:ilvl w:val="0"/>
          <w:numId w:val="1"/>
        </w:numPr>
        <w:spacing w:after="120"/>
      </w:pPr>
      <w:r>
        <w:t xml:space="preserve">explore some the inspiring ways in which </w:t>
      </w:r>
      <w:proofErr w:type="spellStart"/>
      <w:r>
        <w:t>Theirworld’s</w:t>
      </w:r>
      <w:proofErr w:type="spellEnd"/>
      <w:r>
        <w:t xml:space="preserve"> Global Youth Ambassadors are taking action for the planet</w:t>
      </w:r>
    </w:p>
    <w:p w14:paraId="4014E9D2" w14:textId="77777777" w:rsidR="00D803B4" w:rsidRDefault="00D803B4" w:rsidP="00D803B4">
      <w:pPr>
        <w:spacing w:after="120"/>
        <w:rPr>
          <w:b/>
          <w:sz w:val="24"/>
        </w:rPr>
      </w:pPr>
      <w:r>
        <w:rPr>
          <w:b/>
          <w:sz w:val="24"/>
        </w:rPr>
        <w:t>What you need</w:t>
      </w:r>
      <w:r>
        <w:rPr>
          <w:b/>
          <w:sz w:val="24"/>
        </w:rPr>
        <w:tab/>
      </w:r>
    </w:p>
    <w:p w14:paraId="7D5AEFEE" w14:textId="4895D26C" w:rsidR="00D803B4" w:rsidRDefault="00482A56" w:rsidP="00D803B4">
      <w:pPr>
        <w:pStyle w:val="ListParagraph"/>
        <w:numPr>
          <w:ilvl w:val="0"/>
          <w:numId w:val="13"/>
        </w:numPr>
        <w:spacing w:after="120"/>
        <w:ind w:left="357" w:hanging="357"/>
        <w:contextualSpacing w:val="0"/>
      </w:pPr>
      <w:r>
        <w:t>Slideshow (slides 8</w:t>
      </w:r>
      <w:r w:rsidR="00D803B4">
        <w:t>-1</w:t>
      </w:r>
      <w:r>
        <w:t>4</w:t>
      </w:r>
      <w:r w:rsidR="00D803B4">
        <w:t>)</w:t>
      </w:r>
    </w:p>
    <w:p w14:paraId="24B38B14" w14:textId="77777777" w:rsidR="00D803B4" w:rsidRDefault="00D803B4" w:rsidP="00D803B4">
      <w:pPr>
        <w:pStyle w:val="ListParagraph"/>
        <w:numPr>
          <w:ilvl w:val="0"/>
          <w:numId w:val="13"/>
        </w:numPr>
        <w:spacing w:after="120"/>
        <w:ind w:left="357" w:hanging="357"/>
        <w:contextualSpacing w:val="0"/>
      </w:pPr>
      <w:r>
        <w:t>Paper, pencils and pens</w:t>
      </w:r>
    </w:p>
    <w:p w14:paraId="16EB3D6F" w14:textId="16EB563D" w:rsidR="00D803B4" w:rsidRDefault="00D803B4" w:rsidP="00D803B4">
      <w:pPr>
        <w:pStyle w:val="ListParagraph"/>
        <w:numPr>
          <w:ilvl w:val="0"/>
          <w:numId w:val="13"/>
        </w:numPr>
        <w:spacing w:after="120"/>
        <w:ind w:left="357" w:hanging="357"/>
        <w:rPr>
          <w:b/>
          <w:sz w:val="24"/>
        </w:rPr>
      </w:pPr>
      <w:r>
        <w:t xml:space="preserve">Copies of the </w:t>
      </w:r>
      <w:hyperlink w:anchor="Casestudies" w:history="1">
        <w:r>
          <w:rPr>
            <w:rStyle w:val="Hyperlink"/>
          </w:rPr>
          <w:t>Young people are taking</w:t>
        </w:r>
        <w:r w:rsidRPr="00503C10">
          <w:rPr>
            <w:rStyle w:val="Hyperlink"/>
          </w:rPr>
          <w:t xml:space="preserve"> climate action</w:t>
        </w:r>
      </w:hyperlink>
      <w:r>
        <w:t xml:space="preserve"> case studies</w:t>
      </w:r>
      <w:r w:rsidRPr="00A11F2A">
        <w:rPr>
          <w:b/>
          <w:sz w:val="24"/>
        </w:rPr>
        <w:t xml:space="preserve"> </w:t>
      </w:r>
    </w:p>
    <w:p w14:paraId="59A08385" w14:textId="77777777" w:rsidR="00D803B4" w:rsidRPr="00A11F2A" w:rsidRDefault="00D803B4" w:rsidP="00D803B4">
      <w:pPr>
        <w:spacing w:after="120"/>
        <w:rPr>
          <w:b/>
          <w:sz w:val="24"/>
        </w:rPr>
      </w:pPr>
      <w:r w:rsidRPr="00A11F2A">
        <w:rPr>
          <w:b/>
          <w:sz w:val="24"/>
        </w:rPr>
        <w:t>What to do</w:t>
      </w:r>
    </w:p>
    <w:p w14:paraId="7DE267FE" w14:textId="77777777" w:rsidR="00D803B4" w:rsidRDefault="00D803B4" w:rsidP="00D803B4">
      <w:pPr>
        <w:pStyle w:val="ListParagraph"/>
        <w:numPr>
          <w:ilvl w:val="0"/>
          <w:numId w:val="15"/>
        </w:numPr>
        <w:spacing w:after="120"/>
        <w:contextualSpacing w:val="0"/>
      </w:pPr>
      <w:r>
        <w:lastRenderedPageBreak/>
        <w:t>A</w:t>
      </w:r>
      <w:r w:rsidRPr="00D37D89">
        <w:t xml:space="preserve">sk learners what taking action means. </w:t>
      </w:r>
      <w:r>
        <w:t>Say that we can think</w:t>
      </w:r>
      <w:r w:rsidRPr="00D37D89">
        <w:t xml:space="preserve"> of taking action as doing something to help stop a situation (usually bad) from developing or continuing. </w:t>
      </w:r>
    </w:p>
    <w:p w14:paraId="71BC83F1" w14:textId="367EE50C" w:rsidR="00D803B4" w:rsidRDefault="00D803B4" w:rsidP="00D803B4">
      <w:pPr>
        <w:pStyle w:val="ListParagraph"/>
        <w:numPr>
          <w:ilvl w:val="0"/>
          <w:numId w:val="15"/>
        </w:numPr>
        <w:spacing w:after="120"/>
        <w:contextualSpacing w:val="0"/>
      </w:pPr>
      <w:r>
        <w:t>Say that education can help people to take action against climate change in lots of different ways. This might be by helping people to adapt to the changing climate, for example by training farmers to grow drought-resistant crops. Or it might by encouraging people to take action to reduc</w:t>
      </w:r>
      <w:r w:rsidR="00482A56">
        <w:t>e carbon emissions. Show slide 8</w:t>
      </w:r>
      <w:r>
        <w:t xml:space="preserve"> and briefly discuss learners’ ideas about how education can unlock climate action.</w:t>
      </w:r>
    </w:p>
    <w:p w14:paraId="681E9A60" w14:textId="77777777" w:rsidR="00D803B4" w:rsidRDefault="00D803B4" w:rsidP="00D803B4">
      <w:pPr>
        <w:pStyle w:val="ListParagraph"/>
        <w:numPr>
          <w:ilvl w:val="0"/>
          <w:numId w:val="15"/>
        </w:numPr>
        <w:spacing w:after="120"/>
        <w:contextualSpacing w:val="0"/>
      </w:pPr>
      <w:r>
        <w:t xml:space="preserve">Explain that in this activity learners </w:t>
      </w:r>
      <w:r w:rsidRPr="00B71A32">
        <w:t xml:space="preserve">are going to be </w:t>
      </w:r>
      <w:r>
        <w:t xml:space="preserve">finding out how some amazing young people around the world are using education to take action against climate change. </w:t>
      </w:r>
    </w:p>
    <w:p w14:paraId="79154F61" w14:textId="2EBB70AA" w:rsidR="00D803B4" w:rsidRDefault="00D803B4" w:rsidP="4EBB54AE">
      <w:pPr>
        <w:pStyle w:val="ListParagraph"/>
        <w:numPr>
          <w:ilvl w:val="0"/>
          <w:numId w:val="15"/>
        </w:numPr>
        <w:spacing w:after="120"/>
      </w:pPr>
      <w:r>
        <w:t xml:space="preserve">Organise learners into pairs and give each pair a copy of one of the </w:t>
      </w:r>
      <w:hyperlink w:anchor="Casestudies">
        <w:r w:rsidRPr="4EBB54AE">
          <w:rPr>
            <w:rStyle w:val="Hyperlink"/>
          </w:rPr>
          <w:t>Young people are taking climate action</w:t>
        </w:r>
      </w:hyperlink>
      <w:r>
        <w:t xml:space="preserve"> case studies. Copies of these case studi</w:t>
      </w:r>
      <w:r w:rsidR="00482A56">
        <w:t>es are also provided in slides 9-12</w:t>
      </w:r>
      <w:r>
        <w:t xml:space="preserve">. Tell learners that these young people are taking part in a </w:t>
      </w:r>
      <w:hyperlink r:id="rId19">
        <w:r w:rsidRPr="4EBB54AE">
          <w:rPr>
            <w:rStyle w:val="Hyperlink"/>
          </w:rPr>
          <w:t>Global Youth Ambassadors</w:t>
        </w:r>
      </w:hyperlink>
      <w:r>
        <w:t xml:space="preserve"> programme, supported by the education charity, Theirworld. They are part of a network of </w:t>
      </w:r>
      <w:r w:rsidR="3D3AF78D">
        <w:t>over 2000</w:t>
      </w:r>
      <w:r>
        <w:t xml:space="preserve"> young people</w:t>
      </w:r>
      <w:r w:rsidR="35B7DEE4">
        <w:t xml:space="preserve"> aged 18-30</w:t>
      </w:r>
      <w:r>
        <w:t xml:space="preserve"> from over </w:t>
      </w:r>
      <w:r w:rsidR="34D986D1">
        <w:t xml:space="preserve">130 </w:t>
      </w:r>
      <w:r>
        <w:t xml:space="preserve">countries across the globe working together to take action on different issues. </w:t>
      </w:r>
    </w:p>
    <w:p w14:paraId="41933BC4" w14:textId="2DAD6F63" w:rsidR="00D803B4" w:rsidRDefault="00D803B4" w:rsidP="00D803B4">
      <w:pPr>
        <w:pStyle w:val="ListParagraph"/>
        <w:numPr>
          <w:ilvl w:val="0"/>
          <w:numId w:val="15"/>
        </w:numPr>
        <w:spacing w:after="120"/>
        <w:contextualSpacing w:val="0"/>
      </w:pPr>
      <w:r>
        <w:t>Ask learners to read their case study and discuss the following questions (also provide</w:t>
      </w:r>
      <w:r w:rsidR="00E313A2">
        <w:t>d</w:t>
      </w:r>
      <w:r>
        <w:t xml:space="preserve"> on slide 1</w:t>
      </w:r>
      <w:r w:rsidR="00482A56">
        <w:t>3</w:t>
      </w:r>
      <w:r>
        <w:t xml:space="preserve">). </w:t>
      </w:r>
    </w:p>
    <w:p w14:paraId="4868AE09" w14:textId="77777777" w:rsidR="00D803B4" w:rsidRDefault="00D803B4" w:rsidP="00D803B4">
      <w:pPr>
        <w:pStyle w:val="ListParagraph"/>
        <w:numPr>
          <w:ilvl w:val="0"/>
          <w:numId w:val="3"/>
        </w:numPr>
        <w:spacing w:after="120"/>
        <w:contextualSpacing w:val="0"/>
      </w:pPr>
      <w:r>
        <w:t>How is climate change affecting the life of this young person and their community?</w:t>
      </w:r>
    </w:p>
    <w:p w14:paraId="6CD477D3" w14:textId="77777777" w:rsidR="00482A56" w:rsidRDefault="00D803B4" w:rsidP="00D803B4">
      <w:pPr>
        <w:numPr>
          <w:ilvl w:val="0"/>
          <w:numId w:val="3"/>
        </w:numPr>
        <w:spacing w:after="120"/>
      </w:pPr>
      <w:r>
        <w:t xml:space="preserve">How is this young person taking action against climate change? </w:t>
      </w:r>
    </w:p>
    <w:p w14:paraId="72E97552" w14:textId="2E05C7CC" w:rsidR="00D803B4" w:rsidRDefault="00D803B4" w:rsidP="00D803B4">
      <w:pPr>
        <w:numPr>
          <w:ilvl w:val="0"/>
          <w:numId w:val="3"/>
        </w:numPr>
        <w:spacing w:after="120"/>
      </w:pPr>
      <w:r>
        <w:t xml:space="preserve">How are they </w:t>
      </w:r>
      <w:r w:rsidR="00482A56">
        <w:t>encouraging other people to take action?</w:t>
      </w:r>
    </w:p>
    <w:p w14:paraId="0146B3C5" w14:textId="77777777" w:rsidR="00D803B4" w:rsidRDefault="00D803B4" w:rsidP="00D803B4">
      <w:pPr>
        <w:pStyle w:val="ListParagraph"/>
        <w:numPr>
          <w:ilvl w:val="0"/>
          <w:numId w:val="3"/>
        </w:numPr>
        <w:spacing w:after="120"/>
        <w:contextualSpacing w:val="0"/>
      </w:pPr>
      <w:r>
        <w:t>What advice does this person have for other young people wanting to take climate action?</w:t>
      </w:r>
    </w:p>
    <w:p w14:paraId="106B2C1D" w14:textId="77777777" w:rsidR="00D803B4" w:rsidRDefault="00D803B4" w:rsidP="00D803B4">
      <w:pPr>
        <w:pStyle w:val="ListParagraph"/>
        <w:numPr>
          <w:ilvl w:val="0"/>
          <w:numId w:val="15"/>
        </w:numPr>
        <w:spacing w:after="120"/>
        <w:ind w:left="357" w:hanging="357"/>
        <w:contextualSpacing w:val="0"/>
      </w:pPr>
      <w:r>
        <w:t>Now organise learners into groups of eight (four pairs). Each pair should have a different case study. Ask learners to take turns at introducing their young person to others in their group.</w:t>
      </w:r>
    </w:p>
    <w:p w14:paraId="1F39FF49" w14:textId="07D027F9" w:rsidR="00D179C0" w:rsidRDefault="00D179C0" w:rsidP="00AB7894">
      <w:pPr>
        <w:pStyle w:val="ListParagraph"/>
        <w:numPr>
          <w:ilvl w:val="0"/>
          <w:numId w:val="15"/>
        </w:numPr>
        <w:spacing w:after="120"/>
        <w:contextualSpacing w:val="0"/>
      </w:pPr>
      <w:r>
        <w:t>Allow time for some whole class discussion at the end of the activity. Possible discussion questions are provided below and on slide 1</w:t>
      </w:r>
      <w:r w:rsidR="00482A56">
        <w:t>4</w:t>
      </w:r>
      <w:r>
        <w:t>:</w:t>
      </w:r>
    </w:p>
    <w:p w14:paraId="0F03486C" w14:textId="77777777" w:rsidR="00D179C0" w:rsidRDefault="00D179C0" w:rsidP="00D179C0">
      <w:pPr>
        <w:pStyle w:val="ListParagraph"/>
        <w:numPr>
          <w:ilvl w:val="0"/>
          <w:numId w:val="23"/>
        </w:numPr>
        <w:spacing w:after="120"/>
        <w:contextualSpacing w:val="0"/>
      </w:pPr>
      <w:r>
        <w:t xml:space="preserve">What questions would you like to ask these young people? </w:t>
      </w:r>
    </w:p>
    <w:p w14:paraId="0BFE13DB" w14:textId="77777777" w:rsidR="00D179C0" w:rsidRDefault="00D179C0" w:rsidP="00D179C0">
      <w:pPr>
        <w:pStyle w:val="ListParagraph"/>
        <w:numPr>
          <w:ilvl w:val="0"/>
          <w:numId w:val="23"/>
        </w:numPr>
        <w:spacing w:after="120"/>
      </w:pPr>
      <w:r>
        <w:t>What do you think and feel after reading these stories?</w:t>
      </w:r>
    </w:p>
    <w:p w14:paraId="2D4C6A03" w14:textId="62420783" w:rsidR="00D179C0" w:rsidRDefault="00D179C0" w:rsidP="00D179C0">
      <w:pPr>
        <w:numPr>
          <w:ilvl w:val="0"/>
          <w:numId w:val="23"/>
        </w:numPr>
        <w:spacing w:after="120"/>
      </w:pPr>
      <w:r>
        <w:t>How could you help others in your school or community to take climate</w:t>
      </w:r>
      <w:r w:rsidR="00F33693">
        <w:t xml:space="preserve"> action</w:t>
      </w:r>
      <w:r>
        <w:t xml:space="preserve">? </w:t>
      </w:r>
    </w:p>
    <w:p w14:paraId="4B928409" w14:textId="77777777" w:rsidR="00D803B4" w:rsidRDefault="00D803B4" w:rsidP="00D803B4">
      <w:pPr>
        <w:pStyle w:val="ListParagraph"/>
        <w:numPr>
          <w:ilvl w:val="0"/>
          <w:numId w:val="15"/>
        </w:numPr>
        <w:spacing w:after="120"/>
        <w:ind w:left="357" w:hanging="357"/>
        <w:contextualSpacing w:val="0"/>
      </w:pPr>
      <w:r>
        <w:t xml:space="preserve">Finish by making the point that big problems like climate change can sometimes feel overwhelming and make us think that there is nothing that we can do to stop it. Positive stories like these can help. People all over the world are taking action for our planet in amazing ways and no one is too small to make a difference. </w:t>
      </w:r>
    </w:p>
    <w:p w14:paraId="6A1EE511" w14:textId="77777777" w:rsidR="00027E9D" w:rsidRPr="00027E9D" w:rsidRDefault="00027E9D" w:rsidP="00027E9D">
      <w:pPr>
        <w:spacing w:after="120"/>
        <w:rPr>
          <w:b/>
          <w:sz w:val="24"/>
        </w:rPr>
      </w:pPr>
      <w:r w:rsidRPr="00027E9D">
        <w:rPr>
          <w:b/>
          <w:sz w:val="24"/>
        </w:rPr>
        <w:t>Differentiation</w:t>
      </w:r>
    </w:p>
    <w:p w14:paraId="72A3D3EC" w14:textId="04399B35" w:rsidR="003A5A0D" w:rsidRPr="00027E9D" w:rsidRDefault="00027E9D" w:rsidP="00803214">
      <w:pPr>
        <w:pStyle w:val="ListParagraph"/>
        <w:numPr>
          <w:ilvl w:val="0"/>
          <w:numId w:val="17"/>
        </w:numPr>
        <w:spacing w:after="120"/>
        <w:ind w:left="357" w:hanging="357"/>
        <w:contextualSpacing w:val="0"/>
        <w:rPr>
          <w:b/>
        </w:rPr>
      </w:pPr>
      <w:r w:rsidRPr="00027E9D">
        <w:rPr>
          <w:b/>
        </w:rPr>
        <w:t>Make it more difficult:</w:t>
      </w:r>
      <w:r>
        <w:t xml:space="preserve"> Learners could work individually rather than in pairs to read one of the case studies and present this person to others in the class.</w:t>
      </w:r>
    </w:p>
    <w:p w14:paraId="3323ECA1" w14:textId="77777777" w:rsidR="00027E9D" w:rsidRPr="00027E9D" w:rsidRDefault="00027E9D" w:rsidP="00027E9D">
      <w:pPr>
        <w:pStyle w:val="ListParagraph"/>
        <w:spacing w:after="120"/>
        <w:ind w:left="360"/>
        <w:rPr>
          <w:b/>
        </w:rPr>
      </w:pPr>
    </w:p>
    <w:p w14:paraId="6CDB6443" w14:textId="6E2E57D9" w:rsidR="00D803B4" w:rsidRPr="00404C35" w:rsidRDefault="00D803B4" w:rsidP="00404C35">
      <w:pPr>
        <w:pStyle w:val="Heading1"/>
        <w:rPr>
          <w:rFonts w:asciiTheme="minorHAnsi" w:hAnsiTheme="minorHAnsi" w:cstheme="minorHAnsi"/>
          <w:b/>
          <w:bCs/>
          <w:color w:val="auto"/>
          <w:sz w:val="28"/>
          <w:szCs w:val="28"/>
        </w:rPr>
      </w:pPr>
      <w:bookmarkStart w:id="2" w:name="Activity3"/>
      <w:r w:rsidRPr="00404C35">
        <w:rPr>
          <w:rFonts w:asciiTheme="minorHAnsi" w:hAnsiTheme="minorHAnsi" w:cstheme="minorHAnsi"/>
          <w:b/>
          <w:bCs/>
          <w:color w:val="auto"/>
          <w:sz w:val="28"/>
          <w:szCs w:val="28"/>
        </w:rPr>
        <w:t xml:space="preserve">Activity </w:t>
      </w:r>
      <w:r w:rsidR="005F75FC" w:rsidRPr="00404C35">
        <w:rPr>
          <w:rFonts w:asciiTheme="minorHAnsi" w:hAnsiTheme="minorHAnsi" w:cstheme="minorHAnsi"/>
          <w:b/>
          <w:bCs/>
          <w:color w:val="auto"/>
          <w:sz w:val="28"/>
          <w:szCs w:val="28"/>
        </w:rPr>
        <w:t xml:space="preserve">3 </w:t>
      </w:r>
      <w:r w:rsidRPr="00404C35">
        <w:rPr>
          <w:rFonts w:asciiTheme="minorHAnsi" w:hAnsiTheme="minorHAnsi" w:cstheme="minorHAnsi"/>
          <w:b/>
          <w:bCs/>
          <w:color w:val="auto"/>
          <w:sz w:val="28"/>
          <w:szCs w:val="28"/>
        </w:rPr>
        <w:t>– Education unlocks climate action (30 min+)</w:t>
      </w:r>
    </w:p>
    <w:bookmarkEnd w:id="2"/>
    <w:p w14:paraId="37A25B9F" w14:textId="77777777" w:rsidR="00D803B4" w:rsidRDefault="00D803B4" w:rsidP="00D803B4">
      <w:pPr>
        <w:spacing w:after="120"/>
        <w:rPr>
          <w:b/>
          <w:sz w:val="24"/>
        </w:rPr>
      </w:pPr>
      <w:r>
        <w:rPr>
          <w:b/>
          <w:sz w:val="24"/>
        </w:rPr>
        <w:t>Learning outcomes</w:t>
      </w:r>
    </w:p>
    <w:p w14:paraId="6AA1B136" w14:textId="77777777" w:rsidR="00D803B4" w:rsidRDefault="00D803B4" w:rsidP="00D803B4">
      <w:pPr>
        <w:spacing w:after="120"/>
      </w:pPr>
      <w:r>
        <w:t>Learners will:</w:t>
      </w:r>
    </w:p>
    <w:p w14:paraId="58184546" w14:textId="77777777" w:rsidR="00D803B4" w:rsidRDefault="00D803B4" w:rsidP="00D803B4">
      <w:pPr>
        <w:numPr>
          <w:ilvl w:val="0"/>
          <w:numId w:val="1"/>
        </w:numPr>
        <w:spacing w:after="120"/>
        <w:ind w:left="357" w:hanging="357"/>
      </w:pPr>
      <w:r>
        <w:t>discuss ways they could use education to take action against climate change in their school and community</w:t>
      </w:r>
    </w:p>
    <w:p w14:paraId="36267468" w14:textId="77777777" w:rsidR="00D803B4" w:rsidRDefault="00D803B4" w:rsidP="00D803B4">
      <w:pPr>
        <w:spacing w:after="120"/>
        <w:rPr>
          <w:b/>
          <w:sz w:val="24"/>
        </w:rPr>
      </w:pPr>
      <w:r>
        <w:rPr>
          <w:b/>
          <w:sz w:val="24"/>
        </w:rPr>
        <w:t>What you need</w:t>
      </w:r>
    </w:p>
    <w:p w14:paraId="7C4C9BC9" w14:textId="2F5A1DA5" w:rsidR="00D803B4" w:rsidRPr="00EA7DB8" w:rsidRDefault="00D803B4" w:rsidP="2F8ABB78">
      <w:pPr>
        <w:pStyle w:val="ListParagraph"/>
        <w:numPr>
          <w:ilvl w:val="0"/>
          <w:numId w:val="13"/>
        </w:numPr>
        <w:spacing w:after="120"/>
        <w:ind w:left="357" w:hanging="357"/>
        <w:contextualSpacing w:val="0"/>
      </w:pPr>
      <w:r w:rsidRPr="2F8ABB78">
        <w:t>Slideshow (slides</w:t>
      </w:r>
      <w:r w:rsidR="6890CB33" w:rsidRPr="2F8ABB78">
        <w:t xml:space="preserve"> </w:t>
      </w:r>
      <w:r w:rsidRPr="2F8ABB78">
        <w:t>1</w:t>
      </w:r>
      <w:r w:rsidR="00482A56">
        <w:t>6-17</w:t>
      </w:r>
      <w:r w:rsidRPr="2F8ABB78">
        <w:t>)</w:t>
      </w:r>
    </w:p>
    <w:p w14:paraId="22015E57" w14:textId="5AE8BD2A" w:rsidR="00D803B4" w:rsidRPr="00400B7C" w:rsidRDefault="00D803B4" w:rsidP="00D803B4">
      <w:pPr>
        <w:pStyle w:val="ListParagraph"/>
        <w:numPr>
          <w:ilvl w:val="0"/>
          <w:numId w:val="13"/>
        </w:numPr>
        <w:spacing w:after="120"/>
        <w:ind w:left="357" w:hanging="357"/>
        <w:contextualSpacing w:val="0"/>
        <w:rPr>
          <w:b/>
          <w:sz w:val="24"/>
        </w:rPr>
      </w:pPr>
      <w:r>
        <w:t xml:space="preserve">Copies of the </w:t>
      </w:r>
      <w:hyperlink w:anchor="educationunlocks" w:history="1">
        <w:r w:rsidRPr="00CF4FB4">
          <w:rPr>
            <w:rStyle w:val="Hyperlink"/>
            <w:bCs/>
          </w:rPr>
          <w:t>Education unlocks climate action</w:t>
        </w:r>
      </w:hyperlink>
      <w:r w:rsidRPr="006D4525">
        <w:rPr>
          <w:bCs/>
        </w:rPr>
        <w:t xml:space="preserve"> resource sheet </w:t>
      </w:r>
    </w:p>
    <w:p w14:paraId="298CEDDF" w14:textId="77777777" w:rsidR="00D803B4" w:rsidRPr="00400B7C" w:rsidRDefault="00D803B4" w:rsidP="00D803B4">
      <w:pPr>
        <w:spacing w:after="120"/>
        <w:rPr>
          <w:b/>
          <w:sz w:val="24"/>
        </w:rPr>
      </w:pPr>
      <w:r w:rsidRPr="00400B7C">
        <w:rPr>
          <w:b/>
          <w:sz w:val="24"/>
        </w:rPr>
        <w:lastRenderedPageBreak/>
        <w:t>What to do</w:t>
      </w:r>
    </w:p>
    <w:p w14:paraId="1E8E5BAE" w14:textId="63CCF654" w:rsidR="00D803B4" w:rsidRDefault="00D179C0" w:rsidP="00D803B4">
      <w:pPr>
        <w:pStyle w:val="ListParagraph"/>
        <w:numPr>
          <w:ilvl w:val="0"/>
          <w:numId w:val="19"/>
        </w:numPr>
        <w:spacing w:after="120"/>
        <w:contextualSpacing w:val="0"/>
      </w:pPr>
      <w:r>
        <w:t>Show slide 1</w:t>
      </w:r>
      <w:r w:rsidR="00482A56">
        <w:t>6</w:t>
      </w:r>
      <w:r w:rsidR="00D803B4">
        <w:t xml:space="preserve"> and explain that in this activity learners are going to think about how they could work together to use education to take action against climate change. How could they help others in their school and community to learn about the causes and impacts of climate change? How could they encourage and support others in their school and community to take climate action?</w:t>
      </w:r>
    </w:p>
    <w:p w14:paraId="565FE99E" w14:textId="77777777" w:rsidR="00D803B4" w:rsidRPr="006D4525" w:rsidRDefault="00D803B4" w:rsidP="00D803B4">
      <w:pPr>
        <w:pStyle w:val="ListParagraph"/>
        <w:numPr>
          <w:ilvl w:val="0"/>
          <w:numId w:val="19"/>
        </w:numPr>
        <w:spacing w:after="120"/>
        <w:contextualSpacing w:val="0"/>
        <w:rPr>
          <w:bCs/>
        </w:rPr>
      </w:pPr>
      <w:r w:rsidRPr="006D4525">
        <w:rPr>
          <w:bCs/>
        </w:rPr>
        <w:t xml:space="preserve">Remind learners that every action, no matter how small, can make a difference. </w:t>
      </w:r>
      <w:r>
        <w:rPr>
          <w:bCs/>
        </w:rPr>
        <w:t>W</w:t>
      </w:r>
      <w:r w:rsidRPr="002033A4">
        <w:rPr>
          <w:bCs/>
        </w:rPr>
        <w:t>e can’t always do everything but we can all do something</w:t>
      </w:r>
      <w:r>
        <w:rPr>
          <w:bCs/>
        </w:rPr>
        <w:t>.</w:t>
      </w:r>
      <w:r w:rsidRPr="002033A4">
        <w:rPr>
          <w:bCs/>
        </w:rPr>
        <w:t xml:space="preserve"> </w:t>
      </w:r>
      <w:r>
        <w:rPr>
          <w:bCs/>
        </w:rPr>
        <w:t>As</w:t>
      </w:r>
      <w:r w:rsidRPr="006D4525">
        <w:rPr>
          <w:bCs/>
        </w:rPr>
        <w:t xml:space="preserve"> well as taking action as individuals, we can also act together with others. We can call this collective action. </w:t>
      </w:r>
    </w:p>
    <w:p w14:paraId="38923036" w14:textId="77777777" w:rsidR="00D803B4" w:rsidRDefault="00D803B4" w:rsidP="00D803B4">
      <w:pPr>
        <w:pStyle w:val="ListParagraph"/>
        <w:numPr>
          <w:ilvl w:val="0"/>
          <w:numId w:val="19"/>
        </w:numPr>
        <w:spacing w:after="120"/>
        <w:contextualSpacing w:val="0"/>
        <w:rPr>
          <w:bCs/>
        </w:rPr>
      </w:pPr>
      <w:r w:rsidRPr="006D4525">
        <w:rPr>
          <w:bCs/>
        </w:rPr>
        <w:t xml:space="preserve">Discuss why it might be helpful to take action </w:t>
      </w:r>
      <w:r>
        <w:rPr>
          <w:bCs/>
        </w:rPr>
        <w:t>together with other people</w:t>
      </w:r>
      <w:r w:rsidRPr="006D4525">
        <w:rPr>
          <w:bCs/>
        </w:rPr>
        <w:t xml:space="preserve">. For example, it might help us to feel that we are not alone and stay motivated, as well as achieve a greater impact. Learners might like to share any personal experiences of taking action individually or collectively. </w:t>
      </w:r>
    </w:p>
    <w:p w14:paraId="5B504AFA" w14:textId="77777777" w:rsidR="00D803B4" w:rsidRDefault="00D803B4" w:rsidP="00D803B4">
      <w:pPr>
        <w:pStyle w:val="ListParagraph"/>
        <w:numPr>
          <w:ilvl w:val="0"/>
          <w:numId w:val="19"/>
        </w:numPr>
        <w:spacing w:after="120"/>
        <w:contextualSpacing w:val="0"/>
        <w:rPr>
          <w:bCs/>
        </w:rPr>
      </w:pPr>
      <w:r w:rsidRPr="007B7301">
        <w:rPr>
          <w:bCs/>
        </w:rPr>
        <w:t xml:space="preserve">Organise learners into groups of three or four. Ask learners </w:t>
      </w:r>
      <w:r>
        <w:rPr>
          <w:bCs/>
        </w:rPr>
        <w:t>to work as a group to come up with</w:t>
      </w:r>
      <w:r w:rsidRPr="007B7301">
        <w:rPr>
          <w:bCs/>
        </w:rPr>
        <w:t xml:space="preserve"> possible actions that they could</w:t>
      </w:r>
      <w:r w:rsidRPr="00BE5CAA">
        <w:rPr>
          <w:bCs/>
        </w:rPr>
        <w:t xml:space="preserve"> take. </w:t>
      </w:r>
      <w:r>
        <w:rPr>
          <w:bCs/>
        </w:rPr>
        <w:t>They could write down their ideas on paper or digitally.</w:t>
      </w:r>
    </w:p>
    <w:p w14:paraId="32593DFA" w14:textId="71720B81" w:rsidR="00D803B4" w:rsidRDefault="00D803B4" w:rsidP="00D803B4">
      <w:pPr>
        <w:pStyle w:val="ListParagraph"/>
        <w:numPr>
          <w:ilvl w:val="0"/>
          <w:numId w:val="19"/>
        </w:numPr>
        <w:spacing w:after="120"/>
        <w:contextualSpacing w:val="0"/>
        <w:rPr>
          <w:bCs/>
        </w:rPr>
      </w:pPr>
      <w:r>
        <w:rPr>
          <w:bCs/>
        </w:rPr>
        <w:t>Use the questions on slide 1</w:t>
      </w:r>
      <w:r w:rsidR="00482A56">
        <w:rPr>
          <w:bCs/>
        </w:rPr>
        <w:t>7</w:t>
      </w:r>
      <w:r>
        <w:rPr>
          <w:bCs/>
        </w:rPr>
        <w:t xml:space="preserve"> to support learners’ thinking:</w:t>
      </w:r>
    </w:p>
    <w:p w14:paraId="24AB5B8A" w14:textId="77777777" w:rsidR="00D803B4" w:rsidRDefault="00D803B4" w:rsidP="00D803B4">
      <w:pPr>
        <w:pStyle w:val="ListParagraph"/>
        <w:numPr>
          <w:ilvl w:val="0"/>
          <w:numId w:val="18"/>
        </w:numPr>
        <w:spacing w:after="120"/>
        <w:contextualSpacing w:val="0"/>
        <w:rPr>
          <w:bCs/>
        </w:rPr>
      </w:pPr>
      <w:r>
        <w:rPr>
          <w:bCs/>
        </w:rPr>
        <w:t>Who</w:t>
      </w:r>
      <w:r w:rsidRPr="00860F0A">
        <w:rPr>
          <w:bCs/>
        </w:rPr>
        <w:t xml:space="preserve"> </w:t>
      </w:r>
      <w:r>
        <w:rPr>
          <w:bCs/>
        </w:rPr>
        <w:t>could you</w:t>
      </w:r>
      <w:r w:rsidRPr="00860F0A">
        <w:rPr>
          <w:bCs/>
        </w:rPr>
        <w:t xml:space="preserve"> </w:t>
      </w:r>
      <w:r>
        <w:rPr>
          <w:bCs/>
        </w:rPr>
        <w:t>influence?</w:t>
      </w:r>
      <w:r w:rsidRPr="00860F0A">
        <w:rPr>
          <w:bCs/>
        </w:rPr>
        <w:t xml:space="preserve"> For example, this might be other </w:t>
      </w:r>
      <w:r>
        <w:rPr>
          <w:bCs/>
        </w:rPr>
        <w:t>young people</w:t>
      </w:r>
      <w:r w:rsidRPr="00860F0A">
        <w:rPr>
          <w:bCs/>
        </w:rPr>
        <w:t xml:space="preserve">, teachers, the school business manager, parents or school governors. </w:t>
      </w:r>
    </w:p>
    <w:p w14:paraId="5CE38E0E" w14:textId="77777777" w:rsidR="00D803B4" w:rsidRDefault="00D803B4" w:rsidP="00D803B4">
      <w:pPr>
        <w:pStyle w:val="ListParagraph"/>
        <w:numPr>
          <w:ilvl w:val="0"/>
          <w:numId w:val="18"/>
        </w:numPr>
        <w:spacing w:after="120"/>
        <w:contextualSpacing w:val="0"/>
        <w:rPr>
          <w:bCs/>
        </w:rPr>
      </w:pPr>
      <w:r>
        <w:rPr>
          <w:bCs/>
        </w:rPr>
        <w:t>How could you raise awareness</w:t>
      </w:r>
      <w:r w:rsidRPr="00860F0A">
        <w:rPr>
          <w:bCs/>
        </w:rPr>
        <w:t xml:space="preserve"> about the causes and impacts of climat</w:t>
      </w:r>
      <w:r>
        <w:rPr>
          <w:bCs/>
        </w:rPr>
        <w:t>e change?</w:t>
      </w:r>
      <w:r w:rsidRPr="00860F0A">
        <w:rPr>
          <w:bCs/>
        </w:rPr>
        <w:t xml:space="preserve"> </w:t>
      </w:r>
      <w:r>
        <w:rPr>
          <w:bCs/>
        </w:rPr>
        <w:t>Think about the different ways in which you learn and find out information at school and home. How could you make it informative and fun?</w:t>
      </w:r>
    </w:p>
    <w:p w14:paraId="11B49FD8" w14:textId="77777777" w:rsidR="00D179C0" w:rsidRDefault="00D803B4" w:rsidP="00D179C0">
      <w:pPr>
        <w:pStyle w:val="ListParagraph"/>
        <w:numPr>
          <w:ilvl w:val="0"/>
          <w:numId w:val="18"/>
        </w:numPr>
        <w:spacing w:after="120"/>
        <w:contextualSpacing w:val="0"/>
        <w:rPr>
          <w:bCs/>
        </w:rPr>
      </w:pPr>
      <w:r>
        <w:rPr>
          <w:bCs/>
        </w:rPr>
        <w:t xml:space="preserve">How could you encourage and inspire others to take action to reduce their environmental impact? This might be by providing advice and ideas. It could be by organising community events such as a tree planting day. </w:t>
      </w:r>
    </w:p>
    <w:p w14:paraId="13FBEDE8" w14:textId="46359586" w:rsidR="00D179C0" w:rsidRPr="00D179C0" w:rsidRDefault="00D803B4" w:rsidP="00D179C0">
      <w:pPr>
        <w:pStyle w:val="ListParagraph"/>
        <w:numPr>
          <w:ilvl w:val="0"/>
          <w:numId w:val="18"/>
        </w:numPr>
        <w:spacing w:after="120"/>
        <w:contextualSpacing w:val="0"/>
        <w:rPr>
          <w:bCs/>
        </w:rPr>
      </w:pPr>
      <w:r>
        <w:t xml:space="preserve">How could you let others know </w:t>
      </w:r>
      <w:r w:rsidR="00D179C0">
        <w:t xml:space="preserve">why </w:t>
      </w:r>
      <w:r>
        <w:t>climate education</w:t>
      </w:r>
      <w:r w:rsidR="00D179C0">
        <w:t xml:space="preserve"> is important</w:t>
      </w:r>
      <w:r>
        <w:t xml:space="preserve">? </w:t>
      </w:r>
    </w:p>
    <w:p w14:paraId="07536E57" w14:textId="42E2ABBB" w:rsidR="00D803B4" w:rsidRPr="00D179C0" w:rsidRDefault="00D803B4" w:rsidP="00D803B4">
      <w:pPr>
        <w:pStyle w:val="ListParagraph"/>
        <w:numPr>
          <w:ilvl w:val="0"/>
          <w:numId w:val="19"/>
        </w:numPr>
        <w:spacing w:after="120"/>
        <w:contextualSpacing w:val="0"/>
        <w:rPr>
          <w:bCs/>
        </w:rPr>
      </w:pPr>
      <w:r w:rsidRPr="00D179C0">
        <w:rPr>
          <w:bCs/>
        </w:rPr>
        <w:t xml:space="preserve">The ideas provided in the </w:t>
      </w:r>
      <w:hyperlink w:anchor="educationunlocks" w:history="1">
        <w:r w:rsidRPr="00D179C0">
          <w:rPr>
            <w:rStyle w:val="Hyperlink"/>
            <w:bCs/>
          </w:rPr>
          <w:t>Education unlocks climate action</w:t>
        </w:r>
      </w:hyperlink>
      <w:r w:rsidRPr="00D179C0">
        <w:rPr>
          <w:bCs/>
        </w:rPr>
        <w:t xml:space="preserve"> resource sheet could be used as a discussion prompt if needed.  </w:t>
      </w:r>
    </w:p>
    <w:p w14:paraId="26BCA213" w14:textId="77777777" w:rsidR="00D803B4" w:rsidRDefault="00D803B4" w:rsidP="00D803B4">
      <w:pPr>
        <w:pStyle w:val="ListParagraph"/>
        <w:numPr>
          <w:ilvl w:val="0"/>
          <w:numId w:val="19"/>
        </w:numPr>
        <w:spacing w:after="120"/>
        <w:contextualSpacing w:val="0"/>
        <w:rPr>
          <w:bCs/>
        </w:rPr>
      </w:pPr>
      <w:r w:rsidRPr="00F103E7">
        <w:rPr>
          <w:bCs/>
        </w:rPr>
        <w:t xml:space="preserve">Allow some time </w:t>
      </w:r>
      <w:r>
        <w:rPr>
          <w:bCs/>
        </w:rPr>
        <w:t xml:space="preserve">at the end of the activity </w:t>
      </w:r>
      <w:r w:rsidRPr="00F103E7">
        <w:rPr>
          <w:bCs/>
        </w:rPr>
        <w:t>for learners to share their ideas with other groups.</w:t>
      </w:r>
    </w:p>
    <w:p w14:paraId="6CA20155" w14:textId="4177D1B8" w:rsidR="006D4525" w:rsidRDefault="006D4525" w:rsidP="003A5A0D">
      <w:pPr>
        <w:pStyle w:val="ListParagraph"/>
        <w:spacing w:after="120"/>
        <w:ind w:left="357"/>
        <w:contextualSpacing w:val="0"/>
        <w:rPr>
          <w:bCs/>
        </w:rPr>
      </w:pPr>
    </w:p>
    <w:p w14:paraId="647E5850" w14:textId="02ED16E6" w:rsidR="006D4525" w:rsidRPr="00FD028D" w:rsidRDefault="006D4525" w:rsidP="00FD028D">
      <w:pPr>
        <w:pStyle w:val="Heading1"/>
        <w:rPr>
          <w:rFonts w:asciiTheme="minorHAnsi" w:hAnsiTheme="minorHAnsi" w:cstheme="minorHAnsi"/>
          <w:b/>
          <w:bCs/>
          <w:color w:val="auto"/>
        </w:rPr>
      </w:pPr>
      <w:bookmarkStart w:id="3" w:name="Activity4"/>
      <w:r w:rsidRPr="00FD028D">
        <w:rPr>
          <w:rFonts w:asciiTheme="minorHAnsi" w:hAnsiTheme="minorHAnsi" w:cstheme="minorHAnsi"/>
          <w:b/>
          <w:bCs/>
          <w:color w:val="auto"/>
        </w:rPr>
        <w:t>Activity</w:t>
      </w:r>
      <w:r w:rsidR="005F75FC" w:rsidRPr="00FD028D">
        <w:rPr>
          <w:rFonts w:asciiTheme="minorHAnsi" w:hAnsiTheme="minorHAnsi" w:cstheme="minorHAnsi"/>
          <w:b/>
          <w:bCs/>
          <w:color w:val="auto"/>
        </w:rPr>
        <w:t xml:space="preserve"> 4</w:t>
      </w:r>
      <w:r w:rsidRPr="00FD028D">
        <w:rPr>
          <w:rFonts w:asciiTheme="minorHAnsi" w:hAnsiTheme="minorHAnsi" w:cstheme="minorHAnsi"/>
          <w:b/>
          <w:bCs/>
          <w:color w:val="auto"/>
        </w:rPr>
        <w:t xml:space="preserve"> – Creating our action plan (30 min+)</w:t>
      </w:r>
    </w:p>
    <w:bookmarkEnd w:id="3"/>
    <w:p w14:paraId="31D26846" w14:textId="77777777" w:rsidR="00027E9D" w:rsidRDefault="00027E9D" w:rsidP="00027E9D">
      <w:pPr>
        <w:spacing w:after="120"/>
        <w:rPr>
          <w:b/>
          <w:sz w:val="24"/>
        </w:rPr>
      </w:pPr>
      <w:r>
        <w:rPr>
          <w:b/>
          <w:sz w:val="24"/>
        </w:rPr>
        <w:t>Learning outcomes</w:t>
      </w:r>
    </w:p>
    <w:p w14:paraId="6FF71839" w14:textId="77777777" w:rsidR="00027E9D" w:rsidRDefault="00027E9D" w:rsidP="00027E9D">
      <w:pPr>
        <w:spacing w:after="120"/>
      </w:pPr>
      <w:r>
        <w:t>Learners will:</w:t>
      </w:r>
    </w:p>
    <w:p w14:paraId="756937E4" w14:textId="30F0FD15" w:rsidR="00027E9D" w:rsidRDefault="00D803B4" w:rsidP="00803214">
      <w:pPr>
        <w:numPr>
          <w:ilvl w:val="0"/>
          <w:numId w:val="1"/>
        </w:numPr>
        <w:spacing w:after="120"/>
      </w:pPr>
      <w:r>
        <w:t>w</w:t>
      </w:r>
      <w:r w:rsidR="00027E9D">
        <w:t>ork with others to create a climate action plan for their school and make a start on making these positive changes happen</w:t>
      </w:r>
    </w:p>
    <w:p w14:paraId="7505B6EB" w14:textId="77777777" w:rsidR="00D803B4" w:rsidRPr="00400B7C" w:rsidRDefault="00D803B4" w:rsidP="00D803B4">
      <w:pPr>
        <w:spacing w:after="120"/>
      </w:pPr>
      <w:r>
        <w:rPr>
          <w:b/>
          <w:sz w:val="24"/>
        </w:rPr>
        <w:t>What you need</w:t>
      </w:r>
    </w:p>
    <w:p w14:paraId="77473A99" w14:textId="10644FF1" w:rsidR="00D803B4" w:rsidRPr="00EA7DB8" w:rsidRDefault="00482A56" w:rsidP="2F8ABB78">
      <w:pPr>
        <w:pStyle w:val="ListParagraph"/>
        <w:numPr>
          <w:ilvl w:val="0"/>
          <w:numId w:val="20"/>
        </w:numPr>
        <w:spacing w:after="120"/>
        <w:contextualSpacing w:val="0"/>
      </w:pPr>
      <w:r>
        <w:t>Slideshow (slides 20-21</w:t>
      </w:r>
      <w:r w:rsidR="00D803B4" w:rsidRPr="2F8ABB78">
        <w:t>)</w:t>
      </w:r>
    </w:p>
    <w:p w14:paraId="62484CF6" w14:textId="635C2DEB" w:rsidR="00027E9D" w:rsidRPr="00D803B4" w:rsidRDefault="00027E9D" w:rsidP="00D803B4">
      <w:pPr>
        <w:pStyle w:val="ListParagraph"/>
        <w:numPr>
          <w:ilvl w:val="0"/>
          <w:numId w:val="20"/>
        </w:numPr>
        <w:spacing w:after="120"/>
        <w:rPr>
          <w:b/>
          <w:sz w:val="24"/>
        </w:rPr>
      </w:pPr>
      <w:r w:rsidRPr="00D803B4">
        <w:t xml:space="preserve">Copies of the </w:t>
      </w:r>
      <w:hyperlink w:anchor="Actionplan" w:history="1">
        <w:r w:rsidRPr="00D803B4">
          <w:rPr>
            <w:rStyle w:val="Hyperlink"/>
            <w:bCs/>
          </w:rPr>
          <w:t>Our climate action plan</w:t>
        </w:r>
      </w:hyperlink>
      <w:r w:rsidRPr="00D803B4">
        <w:rPr>
          <w:bCs/>
        </w:rPr>
        <w:t xml:space="preserve"> activity sheet</w:t>
      </w:r>
      <w:r w:rsidRPr="00D803B4">
        <w:rPr>
          <w:b/>
          <w:sz w:val="24"/>
        </w:rPr>
        <w:t xml:space="preserve"> </w:t>
      </w:r>
    </w:p>
    <w:p w14:paraId="0ABD6438" w14:textId="77777777" w:rsidR="00027E9D" w:rsidRPr="00400B7C" w:rsidRDefault="00027E9D" w:rsidP="00027E9D">
      <w:pPr>
        <w:spacing w:after="120"/>
        <w:rPr>
          <w:b/>
          <w:sz w:val="24"/>
        </w:rPr>
      </w:pPr>
      <w:r w:rsidRPr="00400B7C">
        <w:rPr>
          <w:b/>
          <w:sz w:val="24"/>
        </w:rPr>
        <w:t>What to do</w:t>
      </w:r>
    </w:p>
    <w:p w14:paraId="3FD915DB" w14:textId="70E3E7AA" w:rsidR="00D26038" w:rsidRDefault="00027E9D" w:rsidP="00D803B4">
      <w:pPr>
        <w:pStyle w:val="ListParagraph"/>
        <w:numPr>
          <w:ilvl w:val="0"/>
          <w:numId w:val="21"/>
        </w:numPr>
        <w:spacing w:after="120"/>
        <w:contextualSpacing w:val="0"/>
        <w:rPr>
          <w:bCs/>
        </w:rPr>
      </w:pPr>
      <w:r>
        <w:rPr>
          <w:bCs/>
        </w:rPr>
        <w:t xml:space="preserve">Remind learners that we can’t always do everything but we can all do something. </w:t>
      </w:r>
      <w:r w:rsidR="002033A4">
        <w:rPr>
          <w:bCs/>
        </w:rPr>
        <w:t xml:space="preserve">Explain </w:t>
      </w:r>
      <w:r w:rsidR="00D26038">
        <w:rPr>
          <w:bCs/>
        </w:rPr>
        <w:t xml:space="preserve">that learners are going to </w:t>
      </w:r>
      <w:r w:rsidR="002033A4">
        <w:rPr>
          <w:bCs/>
        </w:rPr>
        <w:t>use their ideas from the previous activity to create a plan for the climate action they would like to take as a class or school.</w:t>
      </w:r>
    </w:p>
    <w:p w14:paraId="3B8398B6" w14:textId="0126BBDF" w:rsidR="00D26038" w:rsidRDefault="00D26038" w:rsidP="00D803B4">
      <w:pPr>
        <w:pStyle w:val="ListParagraph"/>
        <w:numPr>
          <w:ilvl w:val="0"/>
          <w:numId w:val="21"/>
        </w:numPr>
        <w:spacing w:after="120"/>
        <w:contextualSpacing w:val="0"/>
        <w:rPr>
          <w:bCs/>
        </w:rPr>
      </w:pPr>
      <w:r>
        <w:rPr>
          <w:bCs/>
        </w:rPr>
        <w:lastRenderedPageBreak/>
        <w:t>Discuss what sort of criteria learners c</w:t>
      </w:r>
      <w:r w:rsidR="00FB0029">
        <w:rPr>
          <w:bCs/>
        </w:rPr>
        <w:t>ould use to help them choose which</w:t>
      </w:r>
      <w:r>
        <w:rPr>
          <w:bCs/>
        </w:rPr>
        <w:t xml:space="preserve"> action</w:t>
      </w:r>
      <w:r w:rsidR="00FB0029">
        <w:rPr>
          <w:bCs/>
        </w:rPr>
        <w:t>s</w:t>
      </w:r>
      <w:r>
        <w:rPr>
          <w:bCs/>
        </w:rPr>
        <w:t xml:space="preserve"> to take. </w:t>
      </w:r>
      <w:r w:rsidR="00FB0029">
        <w:rPr>
          <w:bCs/>
        </w:rPr>
        <w:t>L</w:t>
      </w:r>
      <w:r w:rsidR="00643335">
        <w:rPr>
          <w:bCs/>
        </w:rPr>
        <w:t xml:space="preserve">earners could use an impact matrix </w:t>
      </w:r>
      <w:r w:rsidR="00482A56">
        <w:rPr>
          <w:bCs/>
        </w:rPr>
        <w:t>(provided on slide 20</w:t>
      </w:r>
      <w:r w:rsidR="00D803B4">
        <w:rPr>
          <w:bCs/>
        </w:rPr>
        <w:t xml:space="preserve">) </w:t>
      </w:r>
      <w:r w:rsidR="000068FA">
        <w:rPr>
          <w:bCs/>
        </w:rPr>
        <w:t>to rank different actions according to how easy each action is to do and the potential impact that it might have.</w:t>
      </w:r>
    </w:p>
    <w:p w14:paraId="4DDAC402" w14:textId="5B315EB5" w:rsidR="00D803B4" w:rsidRPr="00D803B4" w:rsidRDefault="006D4525" w:rsidP="003F162B">
      <w:pPr>
        <w:pStyle w:val="ListParagraph"/>
        <w:numPr>
          <w:ilvl w:val="0"/>
          <w:numId w:val="21"/>
        </w:numPr>
        <w:spacing w:after="120"/>
        <w:contextualSpacing w:val="0"/>
        <w:rPr>
          <w:bCs/>
        </w:rPr>
      </w:pPr>
      <w:r w:rsidRPr="00D803B4">
        <w:rPr>
          <w:bCs/>
        </w:rPr>
        <w:t>Organise learners into groups of three or four. Ask learners to work as a group to c</w:t>
      </w:r>
      <w:r w:rsidR="000068FA" w:rsidRPr="00D803B4">
        <w:rPr>
          <w:bCs/>
        </w:rPr>
        <w:t>hoose some actions to take and create an act</w:t>
      </w:r>
      <w:r w:rsidR="00D803B4" w:rsidRPr="00D803B4">
        <w:rPr>
          <w:bCs/>
        </w:rPr>
        <w:t>ion plan for achieving these.</w:t>
      </w:r>
    </w:p>
    <w:p w14:paraId="4D41CDB8" w14:textId="2317697D" w:rsidR="002033A4" w:rsidRDefault="00482A56" w:rsidP="003F162B">
      <w:pPr>
        <w:pStyle w:val="ListParagraph"/>
        <w:numPr>
          <w:ilvl w:val="0"/>
          <w:numId w:val="21"/>
        </w:numPr>
        <w:spacing w:after="120"/>
        <w:contextualSpacing w:val="0"/>
        <w:rPr>
          <w:bCs/>
        </w:rPr>
      </w:pPr>
      <w:r>
        <w:rPr>
          <w:bCs/>
        </w:rPr>
        <w:t>Show slide 21</w:t>
      </w:r>
      <w:r w:rsidR="00D803B4">
        <w:rPr>
          <w:bCs/>
        </w:rPr>
        <w:t xml:space="preserve"> and say that learners need </w:t>
      </w:r>
      <w:r w:rsidR="000068FA">
        <w:rPr>
          <w:bCs/>
        </w:rPr>
        <w:t xml:space="preserve">to </w:t>
      </w:r>
      <w:r w:rsidR="002033A4">
        <w:rPr>
          <w:bCs/>
        </w:rPr>
        <w:t xml:space="preserve">think about </w:t>
      </w:r>
      <w:r w:rsidR="000068FA">
        <w:rPr>
          <w:bCs/>
        </w:rPr>
        <w:t>aspects such as a breakdown of the</w:t>
      </w:r>
      <w:r w:rsidR="00D803B4">
        <w:rPr>
          <w:bCs/>
        </w:rPr>
        <w:t xml:space="preserve"> steps required for each action; who will be responsible for doing these different activities;</w:t>
      </w:r>
      <w:r w:rsidR="000068FA">
        <w:rPr>
          <w:bCs/>
        </w:rPr>
        <w:t xml:space="preserve"> the resources and support required, timescale for completion and how they will measure their success.  </w:t>
      </w:r>
    </w:p>
    <w:p w14:paraId="6A7694EC" w14:textId="77777777" w:rsidR="006D4525" w:rsidRPr="006D4525" w:rsidRDefault="006D4525" w:rsidP="003F162B">
      <w:pPr>
        <w:pStyle w:val="ListParagraph"/>
        <w:numPr>
          <w:ilvl w:val="0"/>
          <w:numId w:val="21"/>
        </w:numPr>
        <w:spacing w:after="120"/>
        <w:contextualSpacing w:val="0"/>
        <w:rPr>
          <w:bCs/>
        </w:rPr>
      </w:pPr>
      <w:r w:rsidRPr="006D4525">
        <w:rPr>
          <w:bCs/>
        </w:rPr>
        <w:t>Finish by inviting a spokesperson from each group to share their action plan and give reasons as to why they have chosen these actions.</w:t>
      </w:r>
    </w:p>
    <w:p w14:paraId="104C50D6" w14:textId="020AA6DF" w:rsidR="006D4525" w:rsidRPr="006D4525" w:rsidRDefault="006D4525" w:rsidP="003F162B">
      <w:pPr>
        <w:pStyle w:val="ListParagraph"/>
        <w:numPr>
          <w:ilvl w:val="0"/>
          <w:numId w:val="21"/>
        </w:numPr>
        <w:spacing w:after="120"/>
        <w:contextualSpacing w:val="0"/>
        <w:rPr>
          <w:bCs/>
        </w:rPr>
      </w:pPr>
      <w:r w:rsidRPr="006D4525">
        <w:rPr>
          <w:bCs/>
        </w:rPr>
        <w:t xml:space="preserve">See the </w:t>
      </w:r>
      <w:hyperlink w:anchor="Usefullinks" w:history="1">
        <w:r w:rsidR="00CE1EEE" w:rsidRPr="00CE1EEE">
          <w:rPr>
            <w:rStyle w:val="Hyperlink"/>
            <w:bCs/>
          </w:rPr>
          <w:t>u</w:t>
        </w:r>
        <w:r w:rsidRPr="00CE1EEE">
          <w:rPr>
            <w:rStyle w:val="Hyperlink"/>
            <w:bCs/>
          </w:rPr>
          <w:t>seful links and resources</w:t>
        </w:r>
      </w:hyperlink>
      <w:r w:rsidRPr="006D4525">
        <w:rPr>
          <w:bCs/>
        </w:rPr>
        <w:t xml:space="preserve"> section for ideas of ways in which learners could be supported to put these plans into action!</w:t>
      </w:r>
    </w:p>
    <w:p w14:paraId="3CBCFFFC" w14:textId="3ABAA333" w:rsidR="000068FA" w:rsidRPr="006D4525" w:rsidRDefault="00FB0029" w:rsidP="000068FA">
      <w:pPr>
        <w:spacing w:after="120"/>
        <w:rPr>
          <w:b/>
          <w:sz w:val="24"/>
        </w:rPr>
      </w:pPr>
      <w:r>
        <w:rPr>
          <w:b/>
          <w:sz w:val="24"/>
        </w:rPr>
        <w:t>Differentiation</w:t>
      </w:r>
    </w:p>
    <w:p w14:paraId="3A0A7F15" w14:textId="6C00F474" w:rsidR="000068FA" w:rsidRPr="00944B65" w:rsidRDefault="00FB0029" w:rsidP="00803214">
      <w:pPr>
        <w:pStyle w:val="ListParagraph"/>
        <w:numPr>
          <w:ilvl w:val="0"/>
          <w:numId w:val="2"/>
        </w:numPr>
        <w:spacing w:after="120"/>
        <w:contextualSpacing w:val="0"/>
        <w:rPr>
          <w:b/>
        </w:rPr>
      </w:pPr>
      <w:r w:rsidRPr="00FB0029">
        <w:rPr>
          <w:b/>
        </w:rPr>
        <w:t xml:space="preserve">Make it easier: </w:t>
      </w:r>
      <w:r>
        <w:t>L</w:t>
      </w:r>
      <w:r w:rsidR="000068FA" w:rsidRPr="006D4525">
        <w:t xml:space="preserve">earners could </w:t>
      </w:r>
      <w:r w:rsidR="000068FA">
        <w:t xml:space="preserve">use the table provided in </w:t>
      </w:r>
      <w:r w:rsidR="00252627">
        <w:t xml:space="preserve">the </w:t>
      </w:r>
      <w:hyperlink w:anchor="Actionplan" w:history="1">
        <w:r w:rsidR="00252627" w:rsidRPr="00094ABD">
          <w:rPr>
            <w:rStyle w:val="Hyperlink"/>
          </w:rPr>
          <w:t>Our climate action plan</w:t>
        </w:r>
      </w:hyperlink>
      <w:r w:rsidR="00252627">
        <w:t xml:space="preserve"> resource sheet to help them think through and record their ideas.</w:t>
      </w:r>
    </w:p>
    <w:p w14:paraId="190EFB36" w14:textId="77777777" w:rsidR="00944B65" w:rsidRPr="006D4525" w:rsidRDefault="00944B65" w:rsidP="00944B65">
      <w:pPr>
        <w:pStyle w:val="ListParagraph"/>
        <w:spacing w:after="120"/>
        <w:ind w:left="360"/>
        <w:contextualSpacing w:val="0"/>
        <w:rPr>
          <w:b/>
        </w:rPr>
      </w:pPr>
    </w:p>
    <w:p w14:paraId="1E2F06D4" w14:textId="77777777" w:rsidR="006D4525" w:rsidRPr="00FD028D" w:rsidRDefault="006D4525" w:rsidP="00FD028D">
      <w:pPr>
        <w:pStyle w:val="Heading1"/>
        <w:rPr>
          <w:rFonts w:asciiTheme="minorHAnsi" w:hAnsiTheme="minorHAnsi" w:cstheme="minorHAnsi"/>
          <w:b/>
          <w:bCs/>
          <w:color w:val="auto"/>
          <w:sz w:val="28"/>
          <w:szCs w:val="28"/>
        </w:rPr>
      </w:pPr>
      <w:bookmarkStart w:id="4" w:name="additionalideas"/>
      <w:r w:rsidRPr="00FD028D">
        <w:rPr>
          <w:rFonts w:asciiTheme="minorHAnsi" w:hAnsiTheme="minorHAnsi" w:cstheme="minorHAnsi"/>
          <w:b/>
          <w:bCs/>
          <w:color w:val="auto"/>
          <w:sz w:val="28"/>
          <w:szCs w:val="28"/>
        </w:rPr>
        <w:t>Additional activity ideas</w:t>
      </w:r>
      <w:bookmarkEnd w:id="4"/>
    </w:p>
    <w:p w14:paraId="7A2C0CD4" w14:textId="2C4B8FBE" w:rsidR="00CE1EEE" w:rsidRPr="00CE1EEE" w:rsidRDefault="00CE1EEE" w:rsidP="00CE1EEE">
      <w:pPr>
        <w:spacing w:after="120"/>
        <w:rPr>
          <w:b/>
          <w:sz w:val="24"/>
        </w:rPr>
      </w:pPr>
      <w:r w:rsidRPr="00CE1EEE">
        <w:rPr>
          <w:b/>
          <w:sz w:val="24"/>
        </w:rPr>
        <w:t>Learners could:</w:t>
      </w:r>
    </w:p>
    <w:p w14:paraId="3BC9DB31" w14:textId="77777777" w:rsidR="003F162B" w:rsidRPr="00FD028D" w:rsidRDefault="00933EFC" w:rsidP="00933EFC">
      <w:pPr>
        <w:pStyle w:val="ListParagraph"/>
        <w:numPr>
          <w:ilvl w:val="0"/>
          <w:numId w:val="5"/>
        </w:numPr>
        <w:spacing w:after="120"/>
        <w:contextualSpacing w:val="0"/>
        <w:rPr>
          <w:b/>
        </w:rPr>
      </w:pPr>
      <w:r>
        <w:t>Investigate the impact of the climate crisis</w:t>
      </w:r>
      <w:r w:rsidRPr="006D4525">
        <w:t xml:space="preserve"> on education.</w:t>
      </w:r>
      <w:r>
        <w:t xml:space="preserve"> It may be helpful for learners to first </w:t>
      </w:r>
      <w:r w:rsidRPr="002033A4">
        <w:t>identify some specific climate change impacts and then think critically about possible consequ</w:t>
      </w:r>
      <w:r>
        <w:t>ences on education. For example</w:t>
      </w:r>
      <w:r w:rsidR="003F162B">
        <w:t>:</w:t>
      </w:r>
    </w:p>
    <w:p w14:paraId="071A71EA" w14:textId="32817785" w:rsidR="003F162B" w:rsidRPr="00FD028D" w:rsidRDefault="003F162B" w:rsidP="00FD028D">
      <w:pPr>
        <w:pStyle w:val="ListParagraph"/>
        <w:numPr>
          <w:ilvl w:val="0"/>
          <w:numId w:val="18"/>
        </w:numPr>
        <w:spacing w:after="120"/>
        <w:contextualSpacing w:val="0"/>
        <w:rPr>
          <w:ins w:id="5" w:author="Liz Newbon" w:date="2021-06-04T15:07:00Z"/>
          <w:b/>
        </w:rPr>
      </w:pPr>
      <w:r>
        <w:t>U</w:t>
      </w:r>
      <w:r w:rsidR="00933EFC">
        <w:t>npredictable rains can make it difficult for people to find water close to home.</w:t>
      </w:r>
      <w:r w:rsidR="00933EFC" w:rsidRPr="007F5375">
        <w:t xml:space="preserve"> </w:t>
      </w:r>
      <w:r w:rsidR="00933EFC" w:rsidRPr="002033A4">
        <w:t>Children, often girls, have to spend more time collecting water. This may cause them to miss lessons.</w:t>
      </w:r>
      <w:r w:rsidR="00933EFC">
        <w:t xml:space="preserve"> </w:t>
      </w:r>
    </w:p>
    <w:p w14:paraId="7785D4DD" w14:textId="1C90E258" w:rsidR="00933EFC" w:rsidRPr="002033A4" w:rsidRDefault="00933EFC" w:rsidP="00FD028D">
      <w:pPr>
        <w:pStyle w:val="ListParagraph"/>
        <w:numPr>
          <w:ilvl w:val="0"/>
          <w:numId w:val="18"/>
        </w:numPr>
        <w:spacing w:after="120"/>
        <w:contextualSpacing w:val="0"/>
        <w:rPr>
          <w:b/>
        </w:rPr>
      </w:pPr>
      <w:r>
        <w:t>Extreme weather can cause flooding. This might damage school buildings or make it dangerous for children and their teachers to travel to school.</w:t>
      </w:r>
    </w:p>
    <w:p w14:paraId="2322D462" w14:textId="568B4D0F" w:rsidR="00CE1EEE" w:rsidRDefault="00CE1EEE" w:rsidP="2D0653B9">
      <w:pPr>
        <w:pStyle w:val="ListParagraph"/>
        <w:numPr>
          <w:ilvl w:val="0"/>
          <w:numId w:val="5"/>
        </w:numPr>
        <w:tabs>
          <w:tab w:val="left" w:pos="1935"/>
        </w:tabs>
        <w:spacing w:after="120"/>
      </w:pPr>
      <w:r>
        <w:t>R</w:t>
      </w:r>
      <w:r w:rsidR="00CF4FB4">
        <w:t xml:space="preserve">esearch </w:t>
      </w:r>
      <w:r w:rsidR="00D26038">
        <w:t>human and physical geographical features that might make people in the countries</w:t>
      </w:r>
      <w:r w:rsidR="0098453B">
        <w:t xml:space="preserve"> featured in the </w:t>
      </w:r>
      <w:hyperlink w:anchor="Casestudies">
        <w:r w:rsidR="00B30CE3" w:rsidRPr="2D0653B9">
          <w:rPr>
            <w:rStyle w:val="Hyperlink"/>
          </w:rPr>
          <w:t>Young people are takin</w:t>
        </w:r>
        <w:r w:rsidR="0098453B" w:rsidRPr="2D0653B9">
          <w:rPr>
            <w:rStyle w:val="Hyperlink"/>
          </w:rPr>
          <w:t>g climate action</w:t>
        </w:r>
      </w:hyperlink>
      <w:r w:rsidR="0098453B">
        <w:t xml:space="preserve"> case studies </w:t>
      </w:r>
      <w:r w:rsidR="00D26038">
        <w:t>more vulnerable to the impacts of climate change than elsewhere in the world.</w:t>
      </w:r>
    </w:p>
    <w:p w14:paraId="0D3C7F5F" w14:textId="26080FC7" w:rsidR="2D0653B9" w:rsidRDefault="2D0653B9" w:rsidP="2D0653B9">
      <w:pPr>
        <w:tabs>
          <w:tab w:val="left" w:pos="1935"/>
        </w:tabs>
        <w:spacing w:after="120"/>
      </w:pPr>
    </w:p>
    <w:p w14:paraId="6B90706B" w14:textId="77777777" w:rsidR="752AB514" w:rsidRPr="00FD028D" w:rsidRDefault="752AB514" w:rsidP="00FD028D">
      <w:pPr>
        <w:pStyle w:val="Heading1"/>
        <w:rPr>
          <w:rFonts w:asciiTheme="minorHAnsi" w:hAnsiTheme="minorHAnsi" w:cstheme="minorHAnsi"/>
          <w:b/>
          <w:bCs/>
          <w:color w:val="auto"/>
          <w:sz w:val="28"/>
          <w:szCs w:val="28"/>
        </w:rPr>
      </w:pPr>
      <w:r w:rsidRPr="00FD028D">
        <w:rPr>
          <w:rFonts w:asciiTheme="minorHAnsi" w:hAnsiTheme="minorHAnsi" w:cstheme="minorHAnsi"/>
          <w:b/>
          <w:bCs/>
          <w:color w:val="auto"/>
          <w:sz w:val="28"/>
          <w:szCs w:val="28"/>
        </w:rPr>
        <w:t>Share your learning!</w:t>
      </w:r>
    </w:p>
    <w:p w14:paraId="053ED3E9" w14:textId="6913BB8B" w:rsidR="00DF6EEB" w:rsidRPr="004F7616" w:rsidRDefault="005D79FC" w:rsidP="00DF6EEB">
      <w:pPr>
        <w:pStyle w:val="ListParagraph"/>
        <w:numPr>
          <w:ilvl w:val="0"/>
          <w:numId w:val="5"/>
        </w:numPr>
        <w:spacing w:after="120"/>
        <w:ind w:left="357" w:hanging="357"/>
        <w:contextualSpacing w:val="0"/>
        <w:rPr>
          <w:b/>
          <w:bCs/>
        </w:rPr>
      </w:pPr>
      <w:hyperlink r:id="rId20" w:history="1">
        <w:r w:rsidR="752AB514" w:rsidRPr="005F75FC">
          <w:rPr>
            <w:rStyle w:val="Hyperlink"/>
          </w:rPr>
          <w:t>Theirworld</w:t>
        </w:r>
      </w:hyperlink>
      <w:r w:rsidR="752AB514">
        <w:t xml:space="preserve"> would love to hear how any schools have used these activities in the classroom. Please also let us know any feedback so that we can try to improve our resources and support for schools in the future. </w:t>
      </w:r>
      <w:r w:rsidR="00DF6EEB">
        <w:t xml:space="preserve">Email </w:t>
      </w:r>
      <w:hyperlink r:id="rId21" w:history="1">
        <w:r w:rsidR="00DF6EEB" w:rsidRPr="00516806">
          <w:rPr>
            <w:rStyle w:val="Hyperlink"/>
          </w:rPr>
          <w:t>schools@theirworld.org</w:t>
        </w:r>
      </w:hyperlink>
      <w:r w:rsidR="00DF6EEB">
        <w:t xml:space="preserve"> or find @theirworld on </w:t>
      </w:r>
      <w:hyperlink r:id="rId22" w:history="1">
        <w:r>
          <w:rPr>
            <w:rStyle w:val="Hyperlink"/>
          </w:rPr>
          <w:t>X</w:t>
        </w:r>
      </w:hyperlink>
      <w:r w:rsidR="00DF6EEB">
        <w:t xml:space="preserve"> and </w:t>
      </w:r>
      <w:hyperlink r:id="rId23" w:history="1">
        <w:r w:rsidR="00DF6EEB" w:rsidRPr="00AB6877">
          <w:rPr>
            <w:rStyle w:val="Hyperlink"/>
          </w:rPr>
          <w:t>Facebook</w:t>
        </w:r>
      </w:hyperlink>
      <w:r w:rsidR="00DF6EEB">
        <w:t>.</w:t>
      </w:r>
    </w:p>
    <w:p w14:paraId="29212233" w14:textId="1C97C3CA" w:rsidR="00A57289" w:rsidRPr="00DF6EEB" w:rsidRDefault="00A57289" w:rsidP="00DF6EEB">
      <w:pPr>
        <w:pStyle w:val="ListParagraph"/>
        <w:spacing w:after="120"/>
        <w:ind w:left="357"/>
        <w:rPr>
          <w:b/>
          <w:bCs/>
        </w:rPr>
      </w:pPr>
    </w:p>
    <w:p w14:paraId="1AF83DFC" w14:textId="5A55F84E" w:rsidR="2D0653B9" w:rsidRDefault="2D0653B9" w:rsidP="2D0653B9">
      <w:pPr>
        <w:spacing w:after="120"/>
        <w:ind w:left="357"/>
        <w:rPr>
          <w:b/>
          <w:bCs/>
        </w:rPr>
      </w:pPr>
    </w:p>
    <w:p w14:paraId="4B94D5A5" w14:textId="77777777" w:rsidR="003A5A0D" w:rsidRDefault="003A5A0D" w:rsidP="003A5A0D">
      <w:pPr>
        <w:pStyle w:val="ListParagraph"/>
        <w:tabs>
          <w:tab w:val="left" w:pos="1935"/>
        </w:tabs>
        <w:spacing w:after="120"/>
        <w:ind w:left="360"/>
        <w:contextualSpacing w:val="0"/>
        <w:rPr>
          <w:b/>
        </w:rPr>
      </w:pPr>
    </w:p>
    <w:p w14:paraId="586A77FF" w14:textId="77777777" w:rsidR="00AB7894" w:rsidRDefault="00AB7894" w:rsidP="003A5A0D">
      <w:pPr>
        <w:pStyle w:val="ListParagraph"/>
        <w:tabs>
          <w:tab w:val="left" w:pos="1935"/>
        </w:tabs>
        <w:spacing w:after="120"/>
        <w:ind w:left="360"/>
        <w:contextualSpacing w:val="0"/>
        <w:rPr>
          <w:b/>
        </w:rPr>
      </w:pPr>
    </w:p>
    <w:p w14:paraId="34557999" w14:textId="77777777" w:rsidR="0047150E" w:rsidRDefault="0047150E" w:rsidP="003A5A0D">
      <w:pPr>
        <w:pStyle w:val="ListParagraph"/>
        <w:tabs>
          <w:tab w:val="left" w:pos="1935"/>
        </w:tabs>
        <w:spacing w:after="120"/>
        <w:ind w:left="360"/>
        <w:contextualSpacing w:val="0"/>
        <w:rPr>
          <w:b/>
        </w:rPr>
      </w:pPr>
    </w:p>
    <w:p w14:paraId="4E26B9B9" w14:textId="77777777" w:rsidR="0047150E" w:rsidRDefault="0047150E" w:rsidP="003A5A0D">
      <w:pPr>
        <w:pStyle w:val="ListParagraph"/>
        <w:tabs>
          <w:tab w:val="left" w:pos="1935"/>
        </w:tabs>
        <w:spacing w:after="120"/>
        <w:ind w:left="360"/>
        <w:contextualSpacing w:val="0"/>
        <w:rPr>
          <w:b/>
        </w:rPr>
      </w:pPr>
    </w:p>
    <w:p w14:paraId="11F1CD40" w14:textId="77777777" w:rsidR="00A57289" w:rsidRPr="00FD028D" w:rsidRDefault="002F401B" w:rsidP="00FD028D">
      <w:pPr>
        <w:pStyle w:val="Heading1"/>
        <w:rPr>
          <w:rFonts w:asciiTheme="minorHAnsi" w:hAnsiTheme="minorHAnsi" w:cstheme="minorHAnsi"/>
          <w:b/>
          <w:bCs/>
          <w:color w:val="auto"/>
          <w:sz w:val="28"/>
          <w:szCs w:val="28"/>
        </w:rPr>
      </w:pPr>
      <w:bookmarkStart w:id="6" w:name="Usefullinks"/>
      <w:r w:rsidRPr="00FD028D">
        <w:rPr>
          <w:rFonts w:asciiTheme="minorHAnsi" w:hAnsiTheme="minorHAnsi" w:cstheme="minorHAnsi"/>
          <w:b/>
          <w:bCs/>
          <w:color w:val="auto"/>
          <w:sz w:val="28"/>
          <w:szCs w:val="28"/>
        </w:rPr>
        <w:lastRenderedPageBreak/>
        <w:t>Useful links and resources</w:t>
      </w:r>
      <w:r w:rsidR="001C2B58" w:rsidRPr="00FD028D">
        <w:rPr>
          <w:rFonts w:asciiTheme="minorHAnsi" w:hAnsiTheme="minorHAnsi" w:cstheme="minorHAnsi"/>
          <w:b/>
          <w:bCs/>
          <w:color w:val="auto"/>
          <w:sz w:val="28"/>
          <w:szCs w:val="28"/>
        </w:rPr>
        <w:t xml:space="preserve"> </w:t>
      </w:r>
    </w:p>
    <w:bookmarkEnd w:id="6"/>
    <w:p w14:paraId="373F98FD" w14:textId="743F9234" w:rsidR="001C2B58" w:rsidRPr="00424841" w:rsidRDefault="001C2B58" w:rsidP="00803214">
      <w:pPr>
        <w:pStyle w:val="ListParagraph"/>
        <w:numPr>
          <w:ilvl w:val="0"/>
          <w:numId w:val="12"/>
        </w:numPr>
        <w:tabs>
          <w:tab w:val="left" w:pos="1935"/>
        </w:tabs>
        <w:spacing w:after="120"/>
        <w:ind w:left="357" w:hanging="357"/>
        <w:contextualSpacing w:val="0"/>
      </w:pPr>
      <w:r w:rsidRPr="00424841">
        <w:t xml:space="preserve">Browse </w:t>
      </w:r>
      <w:hyperlink r:id="rId24" w:history="1">
        <w:proofErr w:type="spellStart"/>
        <w:r w:rsidR="00925D1E" w:rsidRPr="00772D3A">
          <w:rPr>
            <w:rStyle w:val="Hyperlink"/>
          </w:rPr>
          <w:t>Theirworld’s</w:t>
        </w:r>
        <w:proofErr w:type="spellEnd"/>
        <w:r w:rsidR="00925D1E" w:rsidRPr="00772D3A">
          <w:rPr>
            <w:rStyle w:val="Hyperlink"/>
          </w:rPr>
          <w:t xml:space="preserve"> other teaching resources</w:t>
        </w:r>
      </w:hyperlink>
      <w:r w:rsidR="00925D1E" w:rsidRPr="00424841">
        <w:t xml:space="preserve"> </w:t>
      </w:r>
      <w:r w:rsidRPr="00424841">
        <w:t xml:space="preserve">and investigate the importance of education in unlocking big change. </w:t>
      </w:r>
    </w:p>
    <w:p w14:paraId="3CC355A6" w14:textId="77777777" w:rsidR="00B00564" w:rsidRDefault="005D79FC" w:rsidP="00B00564">
      <w:pPr>
        <w:pStyle w:val="ListParagraph"/>
        <w:numPr>
          <w:ilvl w:val="0"/>
          <w:numId w:val="10"/>
        </w:numPr>
        <w:spacing w:after="120"/>
        <w:contextualSpacing w:val="0"/>
      </w:pPr>
      <w:hyperlink r:id="rId25">
        <w:r w:rsidR="00B00564" w:rsidRPr="289E2C81">
          <w:rPr>
            <w:rStyle w:val="Hyperlink"/>
            <w:lang w:val="en-US"/>
          </w:rPr>
          <w:t>The Key</w:t>
        </w:r>
      </w:hyperlink>
      <w:r w:rsidR="00B00564" w:rsidRPr="289E2C81">
        <w:rPr>
          <w:lang w:val="en-US"/>
        </w:rPr>
        <w:t xml:space="preserve"> is a comprehensive information toolkit created by Theirworld </w:t>
      </w:r>
      <w:r w:rsidR="00B00564">
        <w:t>with all the talking points, pitch decks, facts and infographics you need to make the case for education.</w:t>
      </w:r>
    </w:p>
    <w:p w14:paraId="0E292605" w14:textId="70CBBA6B" w:rsidR="009178D0" w:rsidRDefault="009178D0" w:rsidP="00803214">
      <w:pPr>
        <w:pStyle w:val="ListParagraph"/>
        <w:numPr>
          <w:ilvl w:val="0"/>
          <w:numId w:val="10"/>
        </w:numPr>
        <w:spacing w:after="120"/>
        <w:contextualSpacing w:val="0"/>
      </w:pPr>
      <w:r>
        <w:t xml:space="preserve">Theirworld and its Global Business Coalition for Education initiative have launched the Key series to bring together </w:t>
      </w:r>
      <w:r w:rsidRPr="00C820D0">
        <w:t>experts to discuss the most important issues of the day and how education underpins solving them.</w:t>
      </w:r>
      <w:r>
        <w:t xml:space="preserve"> Educators may wish to listen to this </w:t>
      </w:r>
      <w:hyperlink r:id="rId26" w:history="1">
        <w:r w:rsidRPr="009178D0">
          <w:rPr>
            <w:rStyle w:val="Hyperlink"/>
          </w:rPr>
          <w:t>discussion exploring the role education can play in tackling the climate crisis</w:t>
        </w:r>
      </w:hyperlink>
      <w:r>
        <w:t>.</w:t>
      </w:r>
    </w:p>
    <w:p w14:paraId="3F568168" w14:textId="77777777" w:rsidR="002F401B" w:rsidRDefault="002F401B" w:rsidP="00803214">
      <w:pPr>
        <w:pStyle w:val="ListParagraph"/>
        <w:numPr>
          <w:ilvl w:val="0"/>
          <w:numId w:val="7"/>
        </w:numPr>
        <w:spacing w:after="120"/>
        <w:ind w:left="357" w:hanging="357"/>
        <w:contextualSpacing w:val="0"/>
      </w:pPr>
      <w:r>
        <w:t xml:space="preserve">The </w:t>
      </w:r>
      <w:r>
        <w:rPr>
          <w:bCs/>
        </w:rPr>
        <w:t xml:space="preserve">Met Office has produced this </w:t>
      </w:r>
      <w:hyperlink r:id="rId27" w:history="1">
        <w:r>
          <w:rPr>
            <w:rStyle w:val="Hyperlink"/>
            <w:bCs/>
          </w:rPr>
          <w:t>guide</w:t>
        </w:r>
      </w:hyperlink>
      <w:r>
        <w:rPr>
          <w:bCs/>
        </w:rPr>
        <w:t xml:space="preserve"> with useful information about our climate and how it is changing.</w:t>
      </w:r>
    </w:p>
    <w:p w14:paraId="0D290B2F" w14:textId="5F3C92BF" w:rsidR="002F401B" w:rsidRDefault="002F401B" w:rsidP="00803214">
      <w:pPr>
        <w:pStyle w:val="ListParagraph"/>
        <w:numPr>
          <w:ilvl w:val="0"/>
          <w:numId w:val="7"/>
        </w:numPr>
        <w:spacing w:after="120"/>
        <w:ind w:left="357" w:hanging="357"/>
        <w:contextualSpacing w:val="0"/>
      </w:pPr>
      <w:r>
        <w:t xml:space="preserve">See the </w:t>
      </w:r>
      <w:r w:rsidR="008B7D79">
        <w:t xml:space="preserve">regular </w:t>
      </w:r>
      <w:hyperlink r:id="rId28" w:history="1">
        <w:r w:rsidR="008B7D79" w:rsidRPr="00D41150">
          <w:rPr>
            <w:rStyle w:val="Hyperlink"/>
          </w:rPr>
          <w:t>reports</w:t>
        </w:r>
      </w:hyperlink>
      <w:r w:rsidR="008B7D79">
        <w:t xml:space="preserve"> </w:t>
      </w:r>
      <w:r>
        <w:t xml:space="preserve">from the </w:t>
      </w:r>
      <w:r>
        <w:rPr>
          <w:bCs/>
        </w:rPr>
        <w:t xml:space="preserve">Intergovernmental Panel on Climate Change (IPCC) to find out more about the science behind the climate crisis – the causes, impacts and future risks, as well as different response options. </w:t>
      </w:r>
    </w:p>
    <w:p w14:paraId="5B557BB3" w14:textId="77777777" w:rsidR="002F401B" w:rsidRDefault="002F401B" w:rsidP="00803214">
      <w:pPr>
        <w:pStyle w:val="ListParagraph"/>
        <w:numPr>
          <w:ilvl w:val="0"/>
          <w:numId w:val="7"/>
        </w:numPr>
        <w:spacing w:after="120"/>
        <w:ind w:left="357" w:hanging="357"/>
        <w:contextualSpacing w:val="0"/>
      </w:pPr>
      <w:r>
        <w:rPr>
          <w:bCs/>
        </w:rPr>
        <w:t xml:space="preserve">The Climate Visuals website has a </w:t>
      </w:r>
      <w:hyperlink r:id="rId29" w:history="1">
        <w:r>
          <w:rPr>
            <w:rStyle w:val="Hyperlink"/>
            <w:bCs/>
          </w:rPr>
          <w:t>growing library of photographs</w:t>
        </w:r>
      </w:hyperlink>
      <w:r>
        <w:rPr>
          <w:bCs/>
        </w:rPr>
        <w:t xml:space="preserve"> for communicating about climate change and inspiring action among all age groups.</w:t>
      </w:r>
    </w:p>
    <w:p w14:paraId="5EC0259D" w14:textId="77777777" w:rsidR="001C2B58" w:rsidRDefault="005D79FC" w:rsidP="00803214">
      <w:pPr>
        <w:pStyle w:val="ListParagraph"/>
        <w:numPr>
          <w:ilvl w:val="0"/>
          <w:numId w:val="7"/>
        </w:numPr>
        <w:spacing w:after="120"/>
        <w:ind w:left="357" w:hanging="357"/>
        <w:contextualSpacing w:val="0"/>
        <w:rPr>
          <w:b/>
          <w:lang w:val="en-US"/>
        </w:rPr>
      </w:pPr>
      <w:hyperlink r:id="rId30" w:history="1">
        <w:r w:rsidR="001C2B58">
          <w:rPr>
            <w:rStyle w:val="Hyperlink"/>
          </w:rPr>
          <w:t>Transform Our World</w:t>
        </w:r>
      </w:hyperlink>
      <w:r w:rsidR="001C2B58">
        <w:t xml:space="preserve"> is an online resource hub to help teachers bring environmental action into the classroom. </w:t>
      </w:r>
    </w:p>
    <w:p w14:paraId="10500F66" w14:textId="7C318817" w:rsidR="001C2B58" w:rsidRDefault="005D79FC" w:rsidP="00803214">
      <w:pPr>
        <w:pStyle w:val="ListParagraph"/>
        <w:numPr>
          <w:ilvl w:val="0"/>
          <w:numId w:val="7"/>
        </w:numPr>
        <w:spacing w:after="120"/>
        <w:ind w:left="357" w:hanging="357"/>
        <w:contextualSpacing w:val="0"/>
      </w:pPr>
      <w:hyperlink r:id="rId31" w:history="1">
        <w:r w:rsidR="00C63D56" w:rsidRPr="007F0650">
          <w:rPr>
            <w:rStyle w:val="Hyperlink"/>
          </w:rPr>
          <w:t>Reboot Education</w:t>
        </w:r>
      </w:hyperlink>
      <w:r w:rsidR="001C2B58">
        <w:t xml:space="preserve"> is an online platform which lists hundreds of resources to support teachers in developing a global dimension in the classroom and across the school community.  </w:t>
      </w:r>
    </w:p>
    <w:p w14:paraId="2BACE19C" w14:textId="396972A0" w:rsidR="00586AE6" w:rsidRPr="00586AE6" w:rsidRDefault="008E0C4B" w:rsidP="00803214">
      <w:pPr>
        <w:pStyle w:val="ListParagraph"/>
        <w:numPr>
          <w:ilvl w:val="0"/>
          <w:numId w:val="7"/>
        </w:numPr>
        <w:spacing w:after="120"/>
        <w:ind w:left="357" w:hanging="357"/>
        <w:contextualSpacing w:val="0"/>
      </w:pPr>
      <w:r w:rsidRPr="00586AE6">
        <w:rPr>
          <w:bCs/>
        </w:rPr>
        <w:t xml:space="preserve">The </w:t>
      </w:r>
      <w:hyperlink r:id="rId32" w:history="1">
        <w:r w:rsidRPr="007D2224">
          <w:rPr>
            <w:rStyle w:val="Hyperlink"/>
            <w:bCs/>
          </w:rPr>
          <w:t>World’s Largest Lesson</w:t>
        </w:r>
      </w:hyperlink>
      <w:r w:rsidR="002F401B" w:rsidRPr="00586AE6">
        <w:rPr>
          <w:bCs/>
        </w:rPr>
        <w:t xml:space="preserve"> has a selection of free resources to engage and inspire young people aged 8-14 to take action for the climate. </w:t>
      </w:r>
      <w:r w:rsidR="00586AE6">
        <w:rPr>
          <w:bCs/>
        </w:rPr>
        <w:t xml:space="preserve">Learners are also invited to take part in </w:t>
      </w:r>
      <w:hyperlink r:id="rId33" w:history="1">
        <w:r w:rsidR="00586AE6" w:rsidRPr="002A33B2">
          <w:rPr>
            <w:rStyle w:val="Hyperlink"/>
          </w:rPr>
          <w:t>Climate Changemakers</w:t>
        </w:r>
      </w:hyperlink>
      <w:r w:rsidR="00586AE6">
        <w:t xml:space="preserve"> – a campaign being organised by the World’s Largest Lesson to support young people to share their views and messages about the importance of climate education.</w:t>
      </w:r>
      <w:r w:rsidR="00AB7894">
        <w:t xml:space="preserve"> Theirworld would love to see copies of any messages if young people choose to take part in this campaign. </w:t>
      </w:r>
    </w:p>
    <w:p w14:paraId="693DAACB" w14:textId="77777777" w:rsidR="002F401B" w:rsidRDefault="002F401B" w:rsidP="00803214">
      <w:pPr>
        <w:pStyle w:val="ListParagraph"/>
        <w:numPr>
          <w:ilvl w:val="0"/>
          <w:numId w:val="7"/>
        </w:numPr>
        <w:spacing w:after="120"/>
        <w:ind w:left="357" w:hanging="357"/>
        <w:contextualSpacing w:val="0"/>
      </w:pPr>
      <w:r w:rsidRPr="00586AE6">
        <w:rPr>
          <w:bCs/>
        </w:rPr>
        <w:t xml:space="preserve">The Campaign against Climate Change has a list of </w:t>
      </w:r>
      <w:hyperlink r:id="rId34" w:history="1">
        <w:r w:rsidRPr="00586AE6">
          <w:rPr>
            <w:rStyle w:val="Hyperlink"/>
            <w:bCs/>
          </w:rPr>
          <w:t>suggested resources and links</w:t>
        </w:r>
      </w:hyperlink>
      <w:r w:rsidRPr="00586AE6">
        <w:rPr>
          <w:bCs/>
        </w:rPr>
        <w:t xml:space="preserve"> for climate change education, for use both in the classroom and across the wider community.</w:t>
      </w:r>
    </w:p>
    <w:p w14:paraId="1113867B" w14:textId="77777777" w:rsidR="001C2B58" w:rsidRDefault="002F401B" w:rsidP="00803214">
      <w:pPr>
        <w:pStyle w:val="ListParagraph"/>
        <w:numPr>
          <w:ilvl w:val="0"/>
          <w:numId w:val="7"/>
        </w:numPr>
        <w:spacing w:after="120"/>
        <w:ind w:left="357" w:hanging="357"/>
        <w:contextualSpacing w:val="0"/>
      </w:pPr>
      <w:r>
        <w:rPr>
          <w:bCs/>
        </w:rPr>
        <w:t>Leeds Development Education Centre, working in collaboration with other partners, ha</w:t>
      </w:r>
      <w:r w:rsidR="001C2B58">
        <w:rPr>
          <w:bCs/>
        </w:rPr>
        <w:t>s</w:t>
      </w:r>
      <w:r>
        <w:rPr>
          <w:bCs/>
        </w:rPr>
        <w:t xml:space="preserve"> developed </w:t>
      </w:r>
      <w:hyperlink r:id="rId35" w:history="1">
        <w:r>
          <w:rPr>
            <w:rStyle w:val="Hyperlink"/>
            <w:bCs/>
          </w:rPr>
          <w:t>a whole school framework</w:t>
        </w:r>
      </w:hyperlink>
      <w:r>
        <w:rPr>
          <w:bCs/>
        </w:rPr>
        <w:t xml:space="preserve"> to help schools plan and assess climate education across the 5-16 age range.</w:t>
      </w:r>
      <w:r w:rsidR="001C2B58" w:rsidRPr="001C2B58">
        <w:t xml:space="preserve"> </w:t>
      </w:r>
    </w:p>
    <w:p w14:paraId="7E76A393" w14:textId="77777777" w:rsidR="001C2B58" w:rsidRDefault="001C2B58" w:rsidP="00803214">
      <w:pPr>
        <w:pStyle w:val="ListParagraph"/>
        <w:numPr>
          <w:ilvl w:val="0"/>
          <w:numId w:val="7"/>
        </w:numPr>
        <w:spacing w:after="120"/>
        <w:ind w:left="357" w:hanging="357"/>
        <w:contextualSpacing w:val="0"/>
      </w:pPr>
      <w:r>
        <w:t xml:space="preserve">Find out more about the action being taken across the UK to campaign against climate change and how individuals and communities can get involved. </w:t>
      </w:r>
    </w:p>
    <w:p w14:paraId="23713FB5" w14:textId="77777777" w:rsidR="001C2B58" w:rsidRDefault="005D79FC" w:rsidP="00803214">
      <w:pPr>
        <w:pStyle w:val="ListParagraph"/>
        <w:numPr>
          <w:ilvl w:val="0"/>
          <w:numId w:val="8"/>
        </w:numPr>
        <w:spacing w:after="120"/>
        <w:contextualSpacing w:val="0"/>
      </w:pPr>
      <w:hyperlink r:id="rId36" w:history="1">
        <w:r w:rsidR="001C2B58">
          <w:rPr>
            <w:rStyle w:val="Hyperlink"/>
            <w:bCs/>
          </w:rPr>
          <w:t>The Climate Coalition</w:t>
        </w:r>
      </w:hyperlink>
    </w:p>
    <w:p w14:paraId="271A011D" w14:textId="77777777" w:rsidR="001C2B58" w:rsidRDefault="005D79FC" w:rsidP="00803214">
      <w:pPr>
        <w:pStyle w:val="ListParagraph"/>
        <w:numPr>
          <w:ilvl w:val="0"/>
          <w:numId w:val="8"/>
        </w:numPr>
        <w:spacing w:after="120"/>
        <w:contextualSpacing w:val="0"/>
      </w:pPr>
      <w:hyperlink r:id="rId37" w:history="1">
        <w:r w:rsidR="001C2B58">
          <w:rPr>
            <w:rStyle w:val="Hyperlink"/>
          </w:rPr>
          <w:t>Climate Coalition Northern Ireland (CCNI)</w:t>
        </w:r>
      </w:hyperlink>
    </w:p>
    <w:p w14:paraId="79FA188F" w14:textId="77777777" w:rsidR="001C2B58" w:rsidRDefault="005D79FC" w:rsidP="00803214">
      <w:pPr>
        <w:pStyle w:val="ListParagraph"/>
        <w:numPr>
          <w:ilvl w:val="0"/>
          <w:numId w:val="8"/>
        </w:numPr>
        <w:spacing w:after="120"/>
        <w:contextualSpacing w:val="0"/>
      </w:pPr>
      <w:hyperlink r:id="rId38" w:history="1">
        <w:r w:rsidR="001C2B58">
          <w:rPr>
            <w:rStyle w:val="Hyperlink"/>
            <w:bCs/>
          </w:rPr>
          <w:t>Stop Climate Chaos Scotland</w:t>
        </w:r>
      </w:hyperlink>
    </w:p>
    <w:p w14:paraId="4D24A26E" w14:textId="77777777" w:rsidR="001C2B58" w:rsidRDefault="005D79FC" w:rsidP="00803214">
      <w:pPr>
        <w:pStyle w:val="ListParagraph"/>
        <w:numPr>
          <w:ilvl w:val="0"/>
          <w:numId w:val="8"/>
        </w:numPr>
        <w:spacing w:after="120"/>
        <w:contextualSpacing w:val="0"/>
      </w:pPr>
      <w:hyperlink r:id="rId39" w:history="1">
        <w:r w:rsidR="001C2B58">
          <w:rPr>
            <w:rStyle w:val="Hyperlink"/>
            <w:bCs/>
          </w:rPr>
          <w:t>Stop Climate Chaos Cymru</w:t>
        </w:r>
      </w:hyperlink>
    </w:p>
    <w:p w14:paraId="108C2B1B" w14:textId="77777777" w:rsidR="002F401B" w:rsidRPr="00CF4FB4" w:rsidRDefault="002F401B" w:rsidP="00803214">
      <w:pPr>
        <w:pStyle w:val="ListParagraph"/>
        <w:numPr>
          <w:ilvl w:val="0"/>
          <w:numId w:val="7"/>
        </w:numPr>
        <w:spacing w:after="120"/>
        <w:ind w:left="357" w:hanging="357"/>
        <w:contextualSpacing w:val="0"/>
        <w:rPr>
          <w:b/>
          <w:lang w:val="en-US"/>
        </w:rPr>
      </w:pPr>
      <w:r>
        <w:t xml:space="preserve">There are lots of online tools and resources for helping people to reduce their environmental impact. For example, this </w:t>
      </w:r>
      <w:hyperlink r:id="rId40" w:history="1">
        <w:r>
          <w:rPr>
            <w:rStyle w:val="Hyperlink"/>
          </w:rPr>
          <w:t xml:space="preserve">environmental footprint calculator from </w:t>
        </w:r>
        <w:proofErr w:type="spellStart"/>
        <w:r>
          <w:rPr>
            <w:rStyle w:val="Hyperlink"/>
          </w:rPr>
          <w:t>Giki</w:t>
        </w:r>
        <w:proofErr w:type="spellEnd"/>
        <w:r>
          <w:rPr>
            <w:rStyle w:val="Hyperlink"/>
          </w:rPr>
          <w:t xml:space="preserve"> Zero</w:t>
        </w:r>
      </w:hyperlink>
      <w:r>
        <w:t xml:space="preserve"> helps people to understand their environmental footprint and how they can go about reducing it.</w:t>
      </w:r>
    </w:p>
    <w:p w14:paraId="419D7B54" w14:textId="77777777" w:rsidR="00CF4FB4" w:rsidRPr="003A5A0D" w:rsidRDefault="00CF4FB4" w:rsidP="00803214">
      <w:pPr>
        <w:pStyle w:val="ListParagraph"/>
        <w:numPr>
          <w:ilvl w:val="0"/>
          <w:numId w:val="7"/>
        </w:numPr>
        <w:tabs>
          <w:tab w:val="left" w:pos="1935"/>
        </w:tabs>
        <w:spacing w:after="120"/>
        <w:contextualSpacing w:val="0"/>
        <w:rPr>
          <w:b/>
        </w:rPr>
      </w:pPr>
      <w:r>
        <w:t xml:space="preserve">One of the best ways of encouraging people to take action for the climate is by developing their connection with the natural world around them. There are lots of creative ways to take learning outside of the classroom. This list of </w:t>
      </w:r>
      <w:hyperlink r:id="rId41" w:history="1">
        <w:r>
          <w:rPr>
            <w:rStyle w:val="Hyperlink"/>
          </w:rPr>
          <w:t>free outdoor learning ideas from the charity, Learning through Landscapes</w:t>
        </w:r>
      </w:hyperlink>
      <w:r>
        <w:t xml:space="preserve">, could be used as a starting point. </w:t>
      </w:r>
    </w:p>
    <w:p w14:paraId="0FB78278" w14:textId="77777777" w:rsidR="00CF4FB4" w:rsidRDefault="00CF4FB4" w:rsidP="00CF4FB4">
      <w:pPr>
        <w:pStyle w:val="ListParagraph"/>
        <w:spacing w:after="120"/>
        <w:ind w:left="357"/>
        <w:contextualSpacing w:val="0"/>
        <w:rPr>
          <w:b/>
          <w:lang w:val="en-US"/>
        </w:rPr>
      </w:pPr>
    </w:p>
    <w:p w14:paraId="215E55A7" w14:textId="77777777" w:rsidR="00FB6638" w:rsidRDefault="00FB6638" w:rsidP="00CF4FB4">
      <w:pPr>
        <w:pStyle w:val="ListParagraph"/>
        <w:spacing w:after="120"/>
        <w:ind w:left="357"/>
        <w:contextualSpacing w:val="0"/>
        <w:rPr>
          <w:b/>
          <w:lang w:val="en-US"/>
        </w:rPr>
      </w:pPr>
    </w:p>
    <w:p w14:paraId="56B88F25" w14:textId="77777777" w:rsidR="00FB6638" w:rsidRDefault="00FB6638" w:rsidP="00CF4FB4">
      <w:pPr>
        <w:pStyle w:val="ListParagraph"/>
        <w:spacing w:after="120"/>
        <w:ind w:left="357"/>
        <w:contextualSpacing w:val="0"/>
        <w:rPr>
          <w:b/>
          <w:lang w:val="en-US"/>
        </w:rPr>
      </w:pPr>
    </w:p>
    <w:p w14:paraId="3C702739" w14:textId="77777777" w:rsidR="008E2C77" w:rsidRDefault="00AC4DCE" w:rsidP="007B76BC">
      <w:pPr>
        <w:spacing w:after="240"/>
        <w:rPr>
          <w:b/>
          <w:sz w:val="32"/>
        </w:rPr>
      </w:pPr>
      <w:bookmarkStart w:id="7" w:name="Whyclimateeducation"/>
      <w:r>
        <w:rPr>
          <w:b/>
          <w:sz w:val="32"/>
        </w:rPr>
        <w:lastRenderedPageBreak/>
        <w:t>Why do we need climate education?</w:t>
      </w:r>
      <w:bookmarkEnd w:id="7"/>
      <w:r w:rsidR="008E2C77" w:rsidRPr="006D4525">
        <w:rPr>
          <w:b/>
          <w:sz w:val="32"/>
        </w:rPr>
        <w:tab/>
      </w:r>
      <w:r w:rsidR="008E2C77" w:rsidRPr="006D4525">
        <w:rPr>
          <w:b/>
          <w:sz w:val="32"/>
        </w:rPr>
        <w:tab/>
      </w:r>
      <w:r w:rsidR="008E2C77" w:rsidRPr="006D4525">
        <w:rPr>
          <w:b/>
          <w:sz w:val="32"/>
        </w:rPr>
        <w:tab/>
      </w:r>
      <w:r w:rsidR="008E2C77" w:rsidRPr="006D4525">
        <w:rPr>
          <w:b/>
          <w:sz w:val="32"/>
        </w:rPr>
        <w:tab/>
      </w:r>
      <w:r w:rsidR="008E2C77" w:rsidRPr="006D4525">
        <w:rPr>
          <w:b/>
          <w:sz w:val="32"/>
        </w:rPr>
        <w:tab/>
        <w:t>Resource sheet</w:t>
      </w:r>
    </w:p>
    <w:tbl>
      <w:tblPr>
        <w:tblStyle w:val="TableGrid"/>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408"/>
        <w:gridCol w:w="3408"/>
        <w:gridCol w:w="3408"/>
      </w:tblGrid>
      <w:tr w:rsidR="008E2C77" w:rsidRPr="006D4525" w14:paraId="7781E75C" w14:textId="77777777" w:rsidTr="005B4DD8">
        <w:trPr>
          <w:trHeight w:hRule="exact" w:val="2268"/>
          <w:jc w:val="center"/>
        </w:trPr>
        <w:tc>
          <w:tcPr>
            <w:tcW w:w="3408" w:type="dxa"/>
            <w:tcBorders>
              <w:top w:val="dashed" w:sz="4" w:space="0" w:color="auto"/>
              <w:left w:val="dashed" w:sz="4" w:space="0" w:color="auto"/>
              <w:bottom w:val="dashed" w:sz="4" w:space="0" w:color="auto"/>
              <w:right w:val="dashed" w:sz="4" w:space="0" w:color="auto"/>
            </w:tcBorders>
            <w:vAlign w:val="center"/>
            <w:hideMark/>
          </w:tcPr>
          <w:p w14:paraId="139B8860" w14:textId="4416B328" w:rsidR="008E2C77" w:rsidRPr="006D4525" w:rsidRDefault="008C11AE" w:rsidP="00D179C0">
            <w:pPr>
              <w:jc w:val="center"/>
              <w:rPr>
                <w:bCs/>
              </w:rPr>
            </w:pPr>
            <w:r>
              <w:rPr>
                <w:bCs/>
              </w:rPr>
              <w:t xml:space="preserve">Education can help </w:t>
            </w:r>
            <w:r w:rsidR="005228DE">
              <w:rPr>
                <w:bCs/>
              </w:rPr>
              <w:t xml:space="preserve">people to </w:t>
            </w:r>
            <w:r>
              <w:rPr>
                <w:bCs/>
              </w:rPr>
              <w:t>d</w:t>
            </w:r>
            <w:r w:rsidR="00C36BF2">
              <w:rPr>
                <w:bCs/>
              </w:rPr>
              <w:t xml:space="preserve">evelop green technologies to reduce </w:t>
            </w:r>
            <w:r>
              <w:rPr>
                <w:bCs/>
              </w:rPr>
              <w:t>carbon emissions</w:t>
            </w:r>
            <w:r w:rsidR="005228DE">
              <w:rPr>
                <w:bCs/>
              </w:rPr>
              <w:t>. B</w:t>
            </w:r>
            <w:r w:rsidR="00276132">
              <w:rPr>
                <w:bCs/>
              </w:rPr>
              <w:t>uilding offshore wind turbines, insulating houses</w:t>
            </w:r>
            <w:r w:rsidR="00DB0A03">
              <w:rPr>
                <w:bCs/>
              </w:rPr>
              <w:t>,</w:t>
            </w:r>
            <w:r w:rsidR="00276132">
              <w:rPr>
                <w:bCs/>
              </w:rPr>
              <w:t xml:space="preserve"> designing</w:t>
            </w:r>
            <w:r>
              <w:rPr>
                <w:bCs/>
              </w:rPr>
              <w:t xml:space="preserve"> </w:t>
            </w:r>
            <w:r w:rsidR="00DB0A03">
              <w:rPr>
                <w:bCs/>
              </w:rPr>
              <w:t xml:space="preserve">electric </w:t>
            </w:r>
            <w:r>
              <w:rPr>
                <w:bCs/>
              </w:rPr>
              <w:t>cars</w:t>
            </w:r>
            <w:r w:rsidR="005228DE">
              <w:rPr>
                <w:bCs/>
              </w:rPr>
              <w:t xml:space="preserve">… </w:t>
            </w:r>
            <w:r w:rsidR="00D179C0">
              <w:rPr>
                <w:bCs/>
              </w:rPr>
              <w:t>there are lots of things we can do</w:t>
            </w:r>
            <w:r w:rsidR="005228DE">
              <w:rPr>
                <w:bCs/>
              </w:rPr>
              <w:t>!</w:t>
            </w:r>
            <w:r w:rsidR="00232B9E">
              <w:rPr>
                <w:bCs/>
              </w:rPr>
              <w:t xml:space="preserve"> </w:t>
            </w:r>
          </w:p>
        </w:tc>
        <w:tc>
          <w:tcPr>
            <w:tcW w:w="3408" w:type="dxa"/>
            <w:tcBorders>
              <w:top w:val="dashed" w:sz="4" w:space="0" w:color="auto"/>
              <w:left w:val="dashed" w:sz="4" w:space="0" w:color="auto"/>
              <w:bottom w:val="dashed" w:sz="4" w:space="0" w:color="auto"/>
              <w:right w:val="dashed" w:sz="4" w:space="0" w:color="auto"/>
            </w:tcBorders>
            <w:vAlign w:val="center"/>
            <w:hideMark/>
          </w:tcPr>
          <w:p w14:paraId="79425B82" w14:textId="3AAA2380" w:rsidR="008E2C77" w:rsidRPr="006D4525" w:rsidRDefault="006857B3" w:rsidP="00444484">
            <w:pPr>
              <w:jc w:val="center"/>
            </w:pPr>
            <w:r>
              <w:t xml:space="preserve">Young people can </w:t>
            </w:r>
            <w:r w:rsidR="00D94E35">
              <w:t xml:space="preserve">spread the word about the importance of climate action. They can teach and influence </w:t>
            </w:r>
            <w:r w:rsidR="007441F8">
              <w:t xml:space="preserve">their parents and </w:t>
            </w:r>
            <w:r w:rsidR="00D94E35">
              <w:t xml:space="preserve">others </w:t>
            </w:r>
            <w:r w:rsidR="007441F8">
              <w:t>in the communit</w:t>
            </w:r>
            <w:r w:rsidR="00692D8B">
              <w:t>y</w:t>
            </w:r>
            <w:r w:rsidR="007441F8">
              <w:t>.</w:t>
            </w:r>
            <w:r>
              <w:t xml:space="preserve"> </w:t>
            </w:r>
          </w:p>
        </w:tc>
        <w:tc>
          <w:tcPr>
            <w:tcW w:w="3408" w:type="dxa"/>
            <w:tcBorders>
              <w:top w:val="dashed" w:sz="4" w:space="0" w:color="auto"/>
              <w:left w:val="dashed" w:sz="4" w:space="0" w:color="auto"/>
              <w:bottom w:val="dashed" w:sz="4" w:space="0" w:color="auto"/>
              <w:right w:val="dashed" w:sz="4" w:space="0" w:color="auto"/>
            </w:tcBorders>
            <w:vAlign w:val="center"/>
            <w:hideMark/>
          </w:tcPr>
          <w:p w14:paraId="0BD6BD03" w14:textId="77777777" w:rsidR="008E2C77" w:rsidRPr="006D4525" w:rsidRDefault="008C11AE" w:rsidP="008C11AE">
            <w:pPr>
              <w:jc w:val="center"/>
              <w:rPr>
                <w:bCs/>
              </w:rPr>
            </w:pPr>
            <w:r>
              <w:rPr>
                <w:bCs/>
              </w:rPr>
              <w:t>Only two countries (Italy and New Zealand) have fully integrated climate change into the curriculum.</w:t>
            </w:r>
            <w:r w:rsidR="00BF2703">
              <w:rPr>
                <w:bCs/>
              </w:rPr>
              <w:t xml:space="preserve"> Mexico is soon to be the third country to take this step.</w:t>
            </w:r>
            <w:r>
              <w:rPr>
                <w:bCs/>
              </w:rPr>
              <w:t xml:space="preserve"> </w:t>
            </w:r>
          </w:p>
        </w:tc>
      </w:tr>
      <w:tr w:rsidR="008E2C77" w:rsidRPr="006D4525" w14:paraId="612A8993" w14:textId="77777777" w:rsidTr="005B4DD8">
        <w:trPr>
          <w:trHeight w:hRule="exact" w:val="2268"/>
          <w:jc w:val="center"/>
        </w:trPr>
        <w:tc>
          <w:tcPr>
            <w:tcW w:w="3408" w:type="dxa"/>
            <w:tcBorders>
              <w:top w:val="dashed" w:sz="4" w:space="0" w:color="auto"/>
              <w:left w:val="dashed" w:sz="4" w:space="0" w:color="auto"/>
              <w:bottom w:val="dashed" w:sz="4" w:space="0" w:color="auto"/>
              <w:right w:val="dashed" w:sz="4" w:space="0" w:color="auto"/>
            </w:tcBorders>
            <w:vAlign w:val="center"/>
            <w:hideMark/>
          </w:tcPr>
          <w:p w14:paraId="34CE0A41" w14:textId="15E4E582" w:rsidR="008E2C77" w:rsidRPr="006D4525" w:rsidRDefault="006857B3" w:rsidP="00D179C0">
            <w:pPr>
              <w:jc w:val="center"/>
            </w:pPr>
            <w:r>
              <w:t>Schools around the world are taking action to</w:t>
            </w:r>
            <w:r w:rsidR="00C265FF">
              <w:t xml:space="preserve"> reduce their carbon footprints –</w:t>
            </w:r>
            <w:r w:rsidR="00D94E35">
              <w:t xml:space="preserve"> </w:t>
            </w:r>
            <w:r w:rsidR="00C265FF">
              <w:t>composting food waste, installing solar panels, reducing energy consumption</w:t>
            </w:r>
            <w:r w:rsidR="00D94E35">
              <w:t>,</w:t>
            </w:r>
            <w:r w:rsidR="00C265FF">
              <w:t xml:space="preserve"> planting trees</w:t>
            </w:r>
            <w:r w:rsidR="00D94E35">
              <w:t xml:space="preserve"> and more!</w:t>
            </w:r>
          </w:p>
        </w:tc>
        <w:tc>
          <w:tcPr>
            <w:tcW w:w="3408" w:type="dxa"/>
            <w:tcBorders>
              <w:top w:val="dashed" w:sz="4" w:space="0" w:color="auto"/>
              <w:left w:val="dashed" w:sz="4" w:space="0" w:color="auto"/>
              <w:bottom w:val="dashed" w:sz="4" w:space="0" w:color="auto"/>
              <w:right w:val="dashed" w:sz="4" w:space="0" w:color="auto"/>
            </w:tcBorders>
            <w:vAlign w:val="center"/>
            <w:hideMark/>
          </w:tcPr>
          <w:p w14:paraId="715120E1" w14:textId="7DC253AE" w:rsidR="008E2C77" w:rsidRPr="006D4525" w:rsidRDefault="00D94E35" w:rsidP="003F162B">
            <w:pPr>
              <w:spacing w:line="276" w:lineRule="auto"/>
              <w:jc w:val="center"/>
            </w:pPr>
            <w:r>
              <w:t>Education can d</w:t>
            </w:r>
            <w:r w:rsidR="008C11AE">
              <w:t>evelop</w:t>
            </w:r>
            <w:r w:rsidR="00C36BF2">
              <w:t xml:space="preserve"> skills such as problem-solving, teamwork</w:t>
            </w:r>
            <w:r w:rsidR="008C11AE">
              <w:t xml:space="preserve"> and re</w:t>
            </w:r>
            <w:r w:rsidR="00BF2703">
              <w:t>silience</w:t>
            </w:r>
            <w:r w:rsidR="005B4DD8">
              <w:t xml:space="preserve"> to help </w:t>
            </w:r>
            <w:r w:rsidR="007441F8">
              <w:t xml:space="preserve">people  </w:t>
            </w:r>
            <w:r w:rsidR="006527D2">
              <w:t xml:space="preserve">adapt to the impacts of climate change – now and in the future. </w:t>
            </w:r>
          </w:p>
        </w:tc>
        <w:tc>
          <w:tcPr>
            <w:tcW w:w="3408" w:type="dxa"/>
            <w:tcBorders>
              <w:top w:val="dashed" w:sz="4" w:space="0" w:color="auto"/>
              <w:left w:val="dashed" w:sz="4" w:space="0" w:color="auto"/>
              <w:bottom w:val="dashed" w:sz="4" w:space="0" w:color="auto"/>
              <w:right w:val="dashed" w:sz="4" w:space="0" w:color="auto"/>
            </w:tcBorders>
            <w:vAlign w:val="center"/>
            <w:hideMark/>
          </w:tcPr>
          <w:p w14:paraId="74994918" w14:textId="77777777" w:rsidR="00D179C0" w:rsidRDefault="00D179C0" w:rsidP="00D179C0">
            <w:pPr>
              <w:jc w:val="center"/>
            </w:pPr>
            <w:r w:rsidRPr="00D179C0">
              <w:t>Millions</w:t>
            </w:r>
            <w:r>
              <w:t xml:space="preserve"> of people across </w:t>
            </w:r>
          </w:p>
          <w:p w14:paraId="2D4570ED" w14:textId="7ABBE8F4" w:rsidR="00D179C0" w:rsidRDefault="00D179C0" w:rsidP="00D179C0">
            <w:pPr>
              <w:jc w:val="center"/>
            </w:pPr>
            <w:r>
              <w:t>the world are being affected</w:t>
            </w:r>
          </w:p>
          <w:p w14:paraId="07417352" w14:textId="7CD4B5E9" w:rsidR="00D179C0" w:rsidRDefault="00D179C0" w:rsidP="00D179C0">
            <w:pPr>
              <w:jc w:val="center"/>
            </w:pPr>
            <w:r w:rsidRPr="00D179C0">
              <w:t xml:space="preserve">by climate change and we </w:t>
            </w:r>
          </w:p>
          <w:p w14:paraId="605B94A2" w14:textId="0945724A" w:rsidR="008E2C77" w:rsidRPr="00D179C0" w:rsidRDefault="00D179C0" w:rsidP="00D179C0">
            <w:pPr>
              <w:jc w:val="center"/>
              <w:rPr>
                <w:lang w:val="en-US"/>
              </w:rPr>
            </w:pPr>
            <w:r w:rsidRPr="00D179C0">
              <w:t>need to take action now.</w:t>
            </w:r>
          </w:p>
        </w:tc>
      </w:tr>
      <w:tr w:rsidR="008E2C77" w:rsidRPr="006D4525" w14:paraId="026DCBA6" w14:textId="77777777" w:rsidTr="005B4DD8">
        <w:trPr>
          <w:trHeight w:hRule="exact" w:val="2835"/>
          <w:jc w:val="center"/>
        </w:trPr>
        <w:tc>
          <w:tcPr>
            <w:tcW w:w="3408" w:type="dxa"/>
            <w:tcBorders>
              <w:top w:val="dashed" w:sz="4" w:space="0" w:color="auto"/>
              <w:left w:val="dashed" w:sz="4" w:space="0" w:color="auto"/>
              <w:bottom w:val="dashed" w:sz="4" w:space="0" w:color="auto"/>
              <w:right w:val="dashed" w:sz="4" w:space="0" w:color="auto"/>
            </w:tcBorders>
            <w:vAlign w:val="center"/>
            <w:hideMark/>
          </w:tcPr>
          <w:p w14:paraId="74DB4D8E" w14:textId="006EDA22" w:rsidR="008E2C77" w:rsidRPr="006D4525" w:rsidRDefault="007441F8" w:rsidP="007441F8">
            <w:pPr>
              <w:spacing w:line="276" w:lineRule="auto"/>
              <w:jc w:val="center"/>
            </w:pPr>
            <w:r>
              <w:t>Research</w:t>
            </w:r>
            <w:r w:rsidRPr="00B64E9B">
              <w:t xml:space="preserve"> found t</w:t>
            </w:r>
            <w:r>
              <w:t xml:space="preserve">hat </w:t>
            </w:r>
            <w:hyperlink r:id="rId42" w:history="1">
              <w:r w:rsidR="00BC2EBB" w:rsidRPr="00877E79">
                <w:rPr>
                  <w:rStyle w:val="Hyperlink"/>
                </w:rPr>
                <w:t>more than two thirds of UK teachers think that there should be more teaching about the climate crisis</w:t>
              </w:r>
            </w:hyperlink>
            <w:r>
              <w:t xml:space="preserve"> in schools.</w:t>
            </w:r>
            <w:r w:rsidR="00D94E35" w:rsidRPr="00276132">
              <w:t xml:space="preserve"> </w:t>
            </w:r>
          </w:p>
        </w:tc>
        <w:tc>
          <w:tcPr>
            <w:tcW w:w="3408" w:type="dxa"/>
            <w:tcBorders>
              <w:top w:val="dashed" w:sz="4" w:space="0" w:color="auto"/>
              <w:left w:val="dashed" w:sz="4" w:space="0" w:color="auto"/>
              <w:bottom w:val="dashed" w:sz="4" w:space="0" w:color="auto"/>
              <w:right w:val="dashed" w:sz="4" w:space="0" w:color="auto"/>
            </w:tcBorders>
            <w:vAlign w:val="center"/>
            <w:hideMark/>
          </w:tcPr>
          <w:p w14:paraId="61DA63DF" w14:textId="660663F9" w:rsidR="008E2C77" w:rsidRPr="005228DE" w:rsidRDefault="00CC0EAF" w:rsidP="006B2BBA">
            <w:pPr>
              <w:spacing w:line="276" w:lineRule="auto"/>
              <w:jc w:val="center"/>
              <w:rPr>
                <w:sz w:val="20"/>
                <w:szCs w:val="20"/>
              </w:rPr>
            </w:pPr>
            <w:r w:rsidRPr="005228DE">
              <w:rPr>
                <w:szCs w:val="20"/>
              </w:rPr>
              <w:t xml:space="preserve">Communities in Bangladesh </w:t>
            </w:r>
            <w:r w:rsidR="00AC4DCE" w:rsidRPr="005228DE">
              <w:rPr>
                <w:szCs w:val="20"/>
              </w:rPr>
              <w:t xml:space="preserve">have </w:t>
            </w:r>
            <w:r w:rsidRPr="005228DE">
              <w:rPr>
                <w:szCs w:val="20"/>
              </w:rPr>
              <w:t xml:space="preserve">set up </w:t>
            </w:r>
            <w:hyperlink r:id="rId43" w:anchor=":~:text=The%20Shidhulai%20Swanirvar%20Sangstha%20organization,storage%2C%20and%20emergency%20relief%20operations." w:history="1">
              <w:r w:rsidR="00000BF8" w:rsidRPr="00000BF8">
                <w:rPr>
                  <w:rStyle w:val="Hyperlink"/>
                  <w:szCs w:val="20"/>
                </w:rPr>
                <w:t>floating schools</w:t>
              </w:r>
            </w:hyperlink>
            <w:r w:rsidR="005228DE" w:rsidRPr="005228DE">
              <w:rPr>
                <w:szCs w:val="20"/>
              </w:rPr>
              <w:t>.</w:t>
            </w:r>
            <w:r w:rsidR="005B4DD8">
              <w:rPr>
                <w:szCs w:val="20"/>
              </w:rPr>
              <w:t xml:space="preserve"> </w:t>
            </w:r>
            <w:r w:rsidRPr="005228DE">
              <w:rPr>
                <w:szCs w:val="20"/>
              </w:rPr>
              <w:t>Flooding is common in many regions of Bangladesh, destroying homes and forcing schools to close. These boat classrooms help young pe</w:t>
            </w:r>
            <w:r w:rsidR="005B4DD8">
              <w:rPr>
                <w:szCs w:val="20"/>
              </w:rPr>
              <w:t>ople to continue their education</w:t>
            </w:r>
            <w:r w:rsidRPr="005228DE">
              <w:rPr>
                <w:szCs w:val="20"/>
              </w:rPr>
              <w:t xml:space="preserve">. </w:t>
            </w:r>
          </w:p>
        </w:tc>
        <w:tc>
          <w:tcPr>
            <w:tcW w:w="3408" w:type="dxa"/>
            <w:tcBorders>
              <w:top w:val="dashed" w:sz="4" w:space="0" w:color="auto"/>
              <w:left w:val="dashed" w:sz="4" w:space="0" w:color="auto"/>
              <w:bottom w:val="dashed" w:sz="4" w:space="0" w:color="auto"/>
              <w:right w:val="dashed" w:sz="4" w:space="0" w:color="auto"/>
            </w:tcBorders>
            <w:vAlign w:val="center"/>
            <w:hideMark/>
          </w:tcPr>
          <w:p w14:paraId="3C227627" w14:textId="77777777" w:rsidR="005B4DD8" w:rsidRPr="006B2BBA" w:rsidRDefault="005B4DD8" w:rsidP="005B4DD8">
            <w:pPr>
              <w:jc w:val="center"/>
              <w:rPr>
                <w:rStyle w:val="Hyperlink"/>
              </w:rPr>
            </w:pPr>
            <w:r>
              <w:t xml:space="preserve">A survey found that </w:t>
            </w:r>
            <w:r w:rsidR="006B2BBA">
              <w:fldChar w:fldCharType="begin"/>
            </w:r>
            <w:r w:rsidR="006B2BBA">
              <w:instrText xml:space="preserve"> HYPERLINK "https://www.cambridgeassessment.org.uk/news/students-want-to-learn-about-global-issues-yet-one-in-three-dont/" </w:instrText>
            </w:r>
            <w:r w:rsidR="006B2BBA">
              <w:fldChar w:fldCharType="separate"/>
            </w:r>
            <w:r w:rsidRPr="006B2BBA">
              <w:rPr>
                <w:rStyle w:val="Hyperlink"/>
              </w:rPr>
              <w:t xml:space="preserve">45% of students in the UK think that climate change is the </w:t>
            </w:r>
          </w:p>
          <w:p w14:paraId="57BC125C" w14:textId="77777777" w:rsidR="008E2C77" w:rsidRPr="006D4525" w:rsidRDefault="005B4DD8" w:rsidP="005B4DD8">
            <w:pPr>
              <w:jc w:val="center"/>
            </w:pPr>
            <w:r w:rsidRPr="006B2BBA">
              <w:rPr>
                <w:rStyle w:val="Hyperlink"/>
              </w:rPr>
              <w:t>biggest issue we face</w:t>
            </w:r>
            <w:r w:rsidR="006B2BBA">
              <w:fldChar w:fldCharType="end"/>
            </w:r>
            <w:r>
              <w:t>.</w:t>
            </w:r>
          </w:p>
        </w:tc>
      </w:tr>
      <w:tr w:rsidR="00B64E9B" w:rsidRPr="006D4525" w14:paraId="29A6C095" w14:textId="77777777" w:rsidTr="005B4DD8">
        <w:trPr>
          <w:trHeight w:hRule="exact" w:val="2268"/>
          <w:jc w:val="center"/>
        </w:trPr>
        <w:tc>
          <w:tcPr>
            <w:tcW w:w="3408" w:type="dxa"/>
            <w:tcBorders>
              <w:top w:val="dashed" w:sz="4" w:space="0" w:color="auto"/>
              <w:left w:val="dashed" w:sz="4" w:space="0" w:color="auto"/>
              <w:bottom w:val="dashed" w:sz="4" w:space="0" w:color="auto"/>
              <w:right w:val="dashed" w:sz="4" w:space="0" w:color="auto"/>
            </w:tcBorders>
            <w:vAlign w:val="center"/>
          </w:tcPr>
          <w:p w14:paraId="6A591819" w14:textId="77777777" w:rsidR="00D179C0" w:rsidRDefault="00692D8B" w:rsidP="00BF2703">
            <w:pPr>
              <w:jc w:val="center"/>
            </w:pPr>
            <w:r>
              <w:t>Young</w:t>
            </w:r>
            <w:r w:rsidR="00B64E9B">
              <w:t xml:space="preserve"> people have taken </w:t>
            </w:r>
          </w:p>
          <w:p w14:paraId="3406EDED" w14:textId="77777777" w:rsidR="00D179C0" w:rsidRDefault="00D179C0" w:rsidP="00D179C0">
            <w:pPr>
              <w:jc w:val="center"/>
            </w:pPr>
            <w:r>
              <w:t>part</w:t>
            </w:r>
            <w:r w:rsidR="00B64E9B">
              <w:t xml:space="preserve"> in </w:t>
            </w:r>
            <w:r w:rsidR="00BF2703">
              <w:t xml:space="preserve">strikes around the </w:t>
            </w:r>
          </w:p>
          <w:p w14:paraId="591BA0E3" w14:textId="77777777" w:rsidR="00D179C0" w:rsidRDefault="00BF2703" w:rsidP="00BF2703">
            <w:pPr>
              <w:jc w:val="center"/>
            </w:pPr>
            <w:r>
              <w:t xml:space="preserve">world to put pressure on </w:t>
            </w:r>
          </w:p>
          <w:p w14:paraId="3C44C00C" w14:textId="77777777" w:rsidR="00D179C0" w:rsidRDefault="00BF2703" w:rsidP="00D179C0">
            <w:pPr>
              <w:jc w:val="center"/>
            </w:pPr>
            <w:r>
              <w:t>world leaders</w:t>
            </w:r>
            <w:r w:rsidR="00D179C0">
              <w:t xml:space="preserve"> </w:t>
            </w:r>
            <w:r>
              <w:t xml:space="preserve">to do more to </w:t>
            </w:r>
          </w:p>
          <w:p w14:paraId="08A9FBB6" w14:textId="348859D6" w:rsidR="00B64E9B" w:rsidRDefault="00BF2703" w:rsidP="00D179C0">
            <w:pPr>
              <w:jc w:val="center"/>
            </w:pPr>
            <w:r>
              <w:t>tackle the climate emergency.</w:t>
            </w:r>
          </w:p>
        </w:tc>
        <w:tc>
          <w:tcPr>
            <w:tcW w:w="3408" w:type="dxa"/>
            <w:tcBorders>
              <w:top w:val="dashed" w:sz="4" w:space="0" w:color="auto"/>
              <w:left w:val="dashed" w:sz="4" w:space="0" w:color="auto"/>
              <w:bottom w:val="dashed" w:sz="4" w:space="0" w:color="auto"/>
              <w:right w:val="dashed" w:sz="4" w:space="0" w:color="auto"/>
            </w:tcBorders>
            <w:vAlign w:val="center"/>
          </w:tcPr>
          <w:p w14:paraId="1CB17945" w14:textId="12055BF2" w:rsidR="00B64E9B" w:rsidRDefault="005D79FC" w:rsidP="0075116A">
            <w:pPr>
              <w:jc w:val="center"/>
            </w:pPr>
            <w:hyperlink r:id="rId44" w:anchor=":~:text=Join%20with%20others%20and%20take,emotions%20into%20positive%20actions%20here" w:history="1">
              <w:r w:rsidR="001F68A5" w:rsidRPr="001F68A5">
                <w:rPr>
                  <w:rStyle w:val="Hyperlink"/>
                </w:rPr>
                <w:t>Three quarters of young people in the UK said that thinking about climate change made them feel anxious</w:t>
              </w:r>
              <w:r w:rsidR="00B64E9B" w:rsidRPr="001F68A5">
                <w:rPr>
                  <w:rStyle w:val="Hyperlink"/>
                </w:rPr>
                <w:t>.</w:t>
              </w:r>
            </w:hyperlink>
            <w:r w:rsidR="00BF2703">
              <w:t xml:space="preserve"> </w:t>
            </w:r>
            <w:r w:rsidR="00D50C90">
              <w:t xml:space="preserve">Taking climate action </w:t>
            </w:r>
            <w:r w:rsidR="0075116A">
              <w:t xml:space="preserve">may </w:t>
            </w:r>
            <w:r w:rsidR="00D50C90">
              <w:t xml:space="preserve">help </w:t>
            </w:r>
            <w:r w:rsidR="0075116A">
              <w:t xml:space="preserve">people </w:t>
            </w:r>
            <w:r w:rsidR="00D50C90">
              <w:t xml:space="preserve">to manage their anxiety levels. </w:t>
            </w:r>
          </w:p>
        </w:tc>
        <w:tc>
          <w:tcPr>
            <w:tcW w:w="3408" w:type="dxa"/>
            <w:tcBorders>
              <w:top w:val="dashed" w:sz="4" w:space="0" w:color="auto"/>
              <w:left w:val="dashed" w:sz="4" w:space="0" w:color="auto"/>
              <w:bottom w:val="dashed" w:sz="4" w:space="0" w:color="auto"/>
              <w:right w:val="dashed" w:sz="4" w:space="0" w:color="auto"/>
            </w:tcBorders>
            <w:vAlign w:val="center"/>
          </w:tcPr>
          <w:p w14:paraId="6DEB3989" w14:textId="77777777" w:rsidR="00D179C0" w:rsidRDefault="007441F8" w:rsidP="003142C5">
            <w:pPr>
              <w:jc w:val="center"/>
            </w:pPr>
            <w:r>
              <w:t>Educ</w:t>
            </w:r>
            <w:r w:rsidR="003142C5">
              <w:t>ation can help people</w:t>
            </w:r>
          </w:p>
          <w:p w14:paraId="7FBA4286" w14:textId="6C886123" w:rsidR="00B64E9B" w:rsidRDefault="007441F8" w:rsidP="003142C5">
            <w:pPr>
              <w:jc w:val="center"/>
            </w:pPr>
            <w:r>
              <w:t>prepare for and respond to climate-related disasters such as flooding, droughts and wildfires.</w:t>
            </w:r>
          </w:p>
        </w:tc>
      </w:tr>
      <w:tr w:rsidR="006857B3" w:rsidRPr="006D4525" w14:paraId="61623911" w14:textId="77777777" w:rsidTr="005B4DD8">
        <w:trPr>
          <w:trHeight w:hRule="exact" w:val="2268"/>
          <w:jc w:val="center"/>
        </w:trPr>
        <w:tc>
          <w:tcPr>
            <w:tcW w:w="3408" w:type="dxa"/>
            <w:tcBorders>
              <w:top w:val="dashed" w:sz="4" w:space="0" w:color="auto"/>
              <w:left w:val="dashed" w:sz="4" w:space="0" w:color="auto"/>
              <w:bottom w:val="dashed" w:sz="4" w:space="0" w:color="auto"/>
              <w:right w:val="dashed" w:sz="4" w:space="0" w:color="auto"/>
            </w:tcBorders>
            <w:vAlign w:val="center"/>
          </w:tcPr>
          <w:p w14:paraId="0C58B6E1" w14:textId="77777777" w:rsidR="006857B3" w:rsidRDefault="005D79FC" w:rsidP="00DB0A03">
            <w:pPr>
              <w:jc w:val="center"/>
            </w:pPr>
            <w:hyperlink r:id="rId45" w:history="1">
              <w:r w:rsidR="006857B3" w:rsidRPr="006B2BBA">
                <w:rPr>
                  <w:rStyle w:val="Hyperlink"/>
                </w:rPr>
                <w:t xml:space="preserve">91% of students </w:t>
              </w:r>
              <w:r w:rsidR="00DB0A03" w:rsidRPr="006B2BBA">
                <w:rPr>
                  <w:rStyle w:val="Hyperlink"/>
                </w:rPr>
                <w:t xml:space="preserve">surveyed in the UK wanted </w:t>
              </w:r>
              <w:r w:rsidR="006857B3" w:rsidRPr="006B2BBA">
                <w:rPr>
                  <w:rStyle w:val="Hyperlink"/>
                </w:rPr>
                <w:t>to see their school doing more to help them engage with climate change issues</w:t>
              </w:r>
            </w:hyperlink>
            <w:r w:rsidR="006857B3">
              <w:t>.</w:t>
            </w:r>
          </w:p>
        </w:tc>
        <w:tc>
          <w:tcPr>
            <w:tcW w:w="3408" w:type="dxa"/>
            <w:tcBorders>
              <w:top w:val="dashed" w:sz="4" w:space="0" w:color="auto"/>
              <w:left w:val="dashed" w:sz="4" w:space="0" w:color="auto"/>
              <w:bottom w:val="dashed" w:sz="4" w:space="0" w:color="auto"/>
              <w:right w:val="dashed" w:sz="4" w:space="0" w:color="auto"/>
            </w:tcBorders>
            <w:vAlign w:val="center"/>
          </w:tcPr>
          <w:p w14:paraId="4586B3F7" w14:textId="77777777" w:rsidR="006857B3" w:rsidRDefault="00276132" w:rsidP="00DB0A03">
            <w:pPr>
              <w:jc w:val="center"/>
            </w:pPr>
            <w:r>
              <w:t xml:space="preserve">Climate action needs climate justice. </w:t>
            </w:r>
            <w:hyperlink r:id="rId46" w:history="1">
              <w:r w:rsidR="00D50C90" w:rsidRPr="006B2BBA">
                <w:rPr>
                  <w:rStyle w:val="Hyperlink"/>
                  <w:bCs/>
                </w:rPr>
                <w:t xml:space="preserve">The richest 10% of the world’s population are responsible for over half of </w:t>
              </w:r>
              <w:r w:rsidR="006B2BBA" w:rsidRPr="006B2BBA">
                <w:rPr>
                  <w:rStyle w:val="Hyperlink"/>
                  <w:bCs/>
                </w:rPr>
                <w:t xml:space="preserve">global </w:t>
              </w:r>
              <w:r w:rsidR="00D50C90" w:rsidRPr="006B2BBA">
                <w:rPr>
                  <w:rStyle w:val="Hyperlink"/>
                  <w:bCs/>
                </w:rPr>
                <w:t>carbon emissions</w:t>
              </w:r>
            </w:hyperlink>
            <w:r w:rsidR="00D50C90">
              <w:rPr>
                <w:bCs/>
              </w:rPr>
              <w:t>.</w:t>
            </w:r>
            <w:r w:rsidR="00DB0A03">
              <w:rPr>
                <w:bCs/>
              </w:rPr>
              <w:t xml:space="preserve"> </w:t>
            </w:r>
          </w:p>
        </w:tc>
        <w:tc>
          <w:tcPr>
            <w:tcW w:w="3408" w:type="dxa"/>
            <w:tcBorders>
              <w:top w:val="dashed" w:sz="4" w:space="0" w:color="auto"/>
              <w:left w:val="dashed" w:sz="4" w:space="0" w:color="auto"/>
              <w:bottom w:val="dashed" w:sz="4" w:space="0" w:color="auto"/>
              <w:right w:val="dashed" w:sz="4" w:space="0" w:color="auto"/>
            </w:tcBorders>
            <w:vAlign w:val="center"/>
          </w:tcPr>
          <w:p w14:paraId="6A73C69A" w14:textId="77777777" w:rsidR="00D179C0" w:rsidRDefault="006449D5" w:rsidP="00D179C0">
            <w:pPr>
              <w:jc w:val="center"/>
              <w:rPr>
                <w:lang w:val="en-US"/>
              </w:rPr>
            </w:pPr>
            <w:r>
              <w:rPr>
                <w:lang w:val="en-US"/>
              </w:rPr>
              <w:t xml:space="preserve">Educating everyone on the </w:t>
            </w:r>
          </w:p>
          <w:p w14:paraId="21FD47AC" w14:textId="060DE97C" w:rsidR="006857B3" w:rsidRPr="006449D5" w:rsidRDefault="006449D5" w:rsidP="00D179C0">
            <w:pPr>
              <w:jc w:val="center"/>
              <w:rPr>
                <w:lang w:val="en-US"/>
              </w:rPr>
            </w:pPr>
            <w:r>
              <w:rPr>
                <w:lang w:val="en-US"/>
              </w:rPr>
              <w:t xml:space="preserve">planet could help reduce global carbon dioxide emissions by </w:t>
            </w:r>
            <w:hyperlink r:id="rId47" w:history="1">
              <w:r w:rsidR="009F6E4A" w:rsidRPr="00157625">
                <w:rPr>
                  <w:rStyle w:val="Hyperlink"/>
                  <w:lang w:val="en-US"/>
                </w:rPr>
                <w:t>68.9 gigatons</w:t>
              </w:r>
            </w:hyperlink>
            <w:r w:rsidR="009F6E4A">
              <w:rPr>
                <w:lang w:val="en-US"/>
              </w:rPr>
              <w:t>.</w:t>
            </w:r>
          </w:p>
        </w:tc>
      </w:tr>
      <w:tr w:rsidR="00D94E35" w:rsidRPr="006D4525" w14:paraId="1BEA3A95" w14:textId="77777777" w:rsidTr="005B4DD8">
        <w:trPr>
          <w:trHeight w:hRule="exact" w:val="2268"/>
          <w:jc w:val="center"/>
        </w:trPr>
        <w:tc>
          <w:tcPr>
            <w:tcW w:w="3408" w:type="dxa"/>
            <w:tcBorders>
              <w:top w:val="dashed" w:sz="4" w:space="0" w:color="auto"/>
              <w:left w:val="dashed" w:sz="4" w:space="0" w:color="auto"/>
              <w:bottom w:val="dashed" w:sz="4" w:space="0" w:color="auto"/>
              <w:right w:val="dashed" w:sz="4" w:space="0" w:color="auto"/>
            </w:tcBorders>
            <w:vAlign w:val="center"/>
          </w:tcPr>
          <w:p w14:paraId="1545F9B8" w14:textId="77777777" w:rsidR="005B4DD8" w:rsidRDefault="005B4DD8" w:rsidP="00BF2703">
            <w:pPr>
              <w:jc w:val="center"/>
            </w:pPr>
            <w:r>
              <w:t>Learning about the science</w:t>
            </w:r>
          </w:p>
          <w:p w14:paraId="3E61B4DC" w14:textId="77777777" w:rsidR="005B4DD8" w:rsidRDefault="005B4DD8" w:rsidP="005B4DD8">
            <w:pPr>
              <w:jc w:val="center"/>
            </w:pPr>
            <w:r>
              <w:t xml:space="preserve">behind climate change is </w:t>
            </w:r>
          </w:p>
          <w:p w14:paraId="6CA1DA82" w14:textId="77777777" w:rsidR="00D94E35" w:rsidRDefault="005B4DD8" w:rsidP="005B4DD8">
            <w:pPr>
              <w:jc w:val="center"/>
            </w:pPr>
            <w:r>
              <w:t>the first step to taking action.</w:t>
            </w:r>
          </w:p>
        </w:tc>
        <w:tc>
          <w:tcPr>
            <w:tcW w:w="3408" w:type="dxa"/>
            <w:tcBorders>
              <w:top w:val="dashed" w:sz="4" w:space="0" w:color="auto"/>
              <w:left w:val="dashed" w:sz="4" w:space="0" w:color="auto"/>
              <w:bottom w:val="dashed" w:sz="4" w:space="0" w:color="auto"/>
              <w:right w:val="dashed" w:sz="4" w:space="0" w:color="auto"/>
            </w:tcBorders>
            <w:vAlign w:val="center"/>
          </w:tcPr>
          <w:p w14:paraId="18D61D82" w14:textId="77777777" w:rsidR="00D179C0" w:rsidRDefault="00523BE6" w:rsidP="00E31BD3">
            <w:pPr>
              <w:jc w:val="center"/>
            </w:pPr>
            <w:r>
              <w:t>A lot of countries promised</w:t>
            </w:r>
          </w:p>
          <w:p w14:paraId="007C45A8" w14:textId="77777777" w:rsidR="00D179C0" w:rsidRDefault="00523BE6" w:rsidP="00E31BD3">
            <w:pPr>
              <w:jc w:val="center"/>
            </w:pPr>
            <w:r>
              <w:t>to do more to impro</w:t>
            </w:r>
            <w:r w:rsidR="00D179C0">
              <w:t xml:space="preserve">ve </w:t>
            </w:r>
          </w:p>
          <w:p w14:paraId="2F8ECFA5" w14:textId="69FEBE82" w:rsidR="00D94E35" w:rsidRDefault="00D179C0" w:rsidP="0075116A">
            <w:pPr>
              <w:jc w:val="center"/>
            </w:pPr>
            <w:r>
              <w:t xml:space="preserve">climate education when </w:t>
            </w:r>
            <w:r w:rsidR="003F162B">
              <w:t>agreeing</w:t>
            </w:r>
            <w:r>
              <w:t xml:space="preserve"> </w:t>
            </w:r>
            <w:r w:rsidR="00523BE6">
              <w:t xml:space="preserve">to the </w:t>
            </w:r>
            <w:r w:rsidR="0075116A">
              <w:t xml:space="preserve">2015 </w:t>
            </w:r>
            <w:r w:rsidR="00523BE6">
              <w:t xml:space="preserve">Sustainable Development Goals.   </w:t>
            </w:r>
          </w:p>
        </w:tc>
        <w:tc>
          <w:tcPr>
            <w:tcW w:w="3408" w:type="dxa"/>
            <w:tcBorders>
              <w:top w:val="dashed" w:sz="4" w:space="0" w:color="auto"/>
              <w:left w:val="dashed" w:sz="4" w:space="0" w:color="auto"/>
              <w:bottom w:val="dashed" w:sz="4" w:space="0" w:color="auto"/>
              <w:right w:val="dashed" w:sz="4" w:space="0" w:color="auto"/>
            </w:tcBorders>
            <w:vAlign w:val="center"/>
          </w:tcPr>
          <w:p w14:paraId="5FE1149E" w14:textId="77777777" w:rsidR="005228DE" w:rsidRPr="005228DE" w:rsidRDefault="007441F8" w:rsidP="005228DE">
            <w:pPr>
              <w:jc w:val="center"/>
            </w:pPr>
            <w:r>
              <w:t xml:space="preserve">Education can </w:t>
            </w:r>
            <w:r w:rsidR="005228DE">
              <w:t xml:space="preserve">train </w:t>
            </w:r>
            <w:r w:rsidR="005228DE" w:rsidRPr="005228DE">
              <w:t xml:space="preserve">farmers to grow drought-resistant crops to </w:t>
            </w:r>
          </w:p>
          <w:p w14:paraId="192610D4" w14:textId="77777777" w:rsidR="00D94E35" w:rsidRDefault="005228DE" w:rsidP="005228DE">
            <w:pPr>
              <w:jc w:val="center"/>
            </w:pPr>
            <w:r w:rsidRPr="005228DE">
              <w:t>adapt to the changing climate</w:t>
            </w:r>
            <w:r>
              <w:t>.</w:t>
            </w:r>
          </w:p>
        </w:tc>
      </w:tr>
    </w:tbl>
    <w:p w14:paraId="62EBF3C5" w14:textId="77777777" w:rsidR="008E2C77" w:rsidRPr="006D4525" w:rsidRDefault="008E2C77" w:rsidP="008E2C77">
      <w:pPr>
        <w:spacing w:after="120"/>
      </w:pPr>
    </w:p>
    <w:p w14:paraId="207D9BCA" w14:textId="0E470EC6" w:rsidR="00C7204F" w:rsidRDefault="00803214" w:rsidP="00803214">
      <w:pPr>
        <w:spacing w:after="120"/>
        <w:rPr>
          <w:b/>
          <w:sz w:val="32"/>
          <w:lang w:val="en-US"/>
        </w:rPr>
      </w:pPr>
      <w:bookmarkStart w:id="8" w:name="Casestudies"/>
      <w:r w:rsidRPr="00803214">
        <w:rPr>
          <w:b/>
          <w:noProof/>
          <w:lang w:eastAsia="en-GB"/>
        </w:rPr>
        <w:lastRenderedPageBreak/>
        <mc:AlternateContent>
          <mc:Choice Requires="wps">
            <w:drawing>
              <wp:inline distT="0" distB="0" distL="0" distR="0" wp14:anchorId="6EA1DD0C" wp14:editId="64A47B1F">
                <wp:extent cx="6611620" cy="0"/>
                <wp:effectExtent l="0" t="0" r="0" b="0"/>
                <wp:docPr id="18" name="Straight Connector 1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611620" cy="0"/>
                        </a:xfrm>
                        <a:prstGeom prst="line">
                          <a:avLst/>
                        </a:prstGeom>
                        <a:ln w="19050">
                          <a:prstDash val="dash"/>
                        </a:ln>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3E955E4" id="Straight Connector 18" o:spid="_x0000_s1026" alt="&quot;&quot;" style="visibility:visible;mso-wrap-style:square;mso-left-percent:-10001;mso-top-percent:-10001;mso-position-horizontal:absolute;mso-position-horizontal-relative:char;mso-position-vertical:absolute;mso-position-vertical-relative:line;mso-left-percent:-10001;mso-top-percent:-10001" from="0,0" to="520.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" strokecolor="black [3040]" strokeweight="1.5pt">
                <v:stroke dashstyle="dash"/>
                <w10:anchorlock/>
              </v:line>
            </w:pict>
          </mc:Fallback>
        </mc:AlternateContent>
      </w:r>
      <w:r w:rsidR="00A57289">
        <w:rPr>
          <w:b/>
          <w:sz w:val="32"/>
          <w:lang w:val="en-US"/>
        </w:rPr>
        <w:t xml:space="preserve">Young people are taking </w:t>
      </w:r>
      <w:r w:rsidR="00C7204F">
        <w:rPr>
          <w:b/>
          <w:sz w:val="32"/>
          <w:lang w:val="en-US"/>
        </w:rPr>
        <w:t>climate action</w:t>
      </w:r>
      <w:bookmarkEnd w:id="8"/>
      <w:r w:rsidR="00C7204F">
        <w:rPr>
          <w:b/>
          <w:sz w:val="32"/>
          <w:lang w:val="en-US"/>
        </w:rPr>
        <w:tab/>
      </w:r>
      <w:r w:rsidR="00C7204F">
        <w:rPr>
          <w:b/>
          <w:sz w:val="32"/>
          <w:lang w:val="en-US"/>
        </w:rPr>
        <w:tab/>
      </w:r>
      <w:r w:rsidR="00C7204F">
        <w:rPr>
          <w:b/>
          <w:sz w:val="32"/>
          <w:lang w:val="en-US"/>
        </w:rPr>
        <w:tab/>
      </w:r>
      <w:r w:rsidR="00C7204F">
        <w:rPr>
          <w:b/>
          <w:sz w:val="32"/>
          <w:lang w:val="en-US"/>
        </w:rPr>
        <w:tab/>
      </w:r>
      <w:r w:rsidR="00C7204F">
        <w:rPr>
          <w:b/>
          <w:sz w:val="32"/>
          <w:lang w:val="en-US"/>
        </w:rPr>
        <w:tab/>
        <w:t>Case studies</w:t>
      </w:r>
    </w:p>
    <w:p w14:paraId="3CA2F606" w14:textId="7C2E10CA" w:rsidR="00A72EC3" w:rsidRPr="00803214" w:rsidRDefault="00A72EC3" w:rsidP="00A72EC3">
      <w:pPr>
        <w:spacing w:after="0"/>
        <w:rPr>
          <w:b/>
          <w:lang w:val="en-US"/>
        </w:rPr>
      </w:pPr>
    </w:p>
    <w:p w14:paraId="546E63F0" w14:textId="77777777" w:rsidR="003E56C2" w:rsidRDefault="003E56C2" w:rsidP="003E56C2">
      <w:pPr>
        <w:spacing w:after="120"/>
        <w:rPr>
          <w:b/>
          <w:sz w:val="32"/>
        </w:rPr>
      </w:pPr>
      <w:proofErr w:type="spellStart"/>
      <w:r>
        <w:rPr>
          <w:b/>
          <w:sz w:val="32"/>
          <w:lang w:val="en-US"/>
        </w:rPr>
        <w:t>Beatrace</w:t>
      </w:r>
      <w:proofErr w:type="spellEnd"/>
      <w:r>
        <w:rPr>
          <w:b/>
          <w:sz w:val="32"/>
          <w:lang w:val="en-US"/>
        </w:rPr>
        <w:t xml:space="preserve"> - </w:t>
      </w:r>
      <w:r>
        <w:rPr>
          <w:b/>
          <w:sz w:val="32"/>
        </w:rPr>
        <w:t>Young people have to work together to push for the cause</w:t>
      </w:r>
    </w:p>
    <w:p w14:paraId="0C06E42A" w14:textId="77777777" w:rsidR="00725FB9" w:rsidRDefault="00130A93" w:rsidP="009B510E">
      <w:pPr>
        <w:spacing w:after="120"/>
      </w:pPr>
      <w:r w:rsidRPr="006D4525">
        <w:rPr>
          <w:noProof/>
          <w:sz w:val="20"/>
          <w:lang w:eastAsia="en-GB"/>
        </w:rPr>
        <w:drawing>
          <wp:inline distT="0" distB="0" distL="0" distR="0" wp14:anchorId="41ED7A98" wp14:editId="101D84A6">
            <wp:extent cx="2374900" cy="2588260"/>
            <wp:effectExtent l="0" t="0" r="6350" b="2540"/>
            <wp:docPr id="1" name="Picture 1" descr="A photo of Beatrace who is holding a placard that says &quot;Fight on, global march for elephants, rhinos and lion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hoto of Beatrace who is holding a placard that says &quot;Fight on, global march for elephants, rhinos and lions.&quot;"/>
                    <pic:cNvPicPr/>
                  </pic:nvPicPr>
                  <pic:blipFill rotWithShape="1">
                    <a:blip r:embed="rId48" cstate="print">
                      <a:extLst>
                        <a:ext uri="{28A0092B-C50C-407E-A947-70E740481C1C}">
                          <a14:useLocalDpi xmlns:a14="http://schemas.microsoft.com/office/drawing/2010/main" val="0"/>
                        </a:ext>
                      </a:extLst>
                    </a:blip>
                    <a:srcRect t="17207" r="22988" b="18371"/>
                    <a:stretch/>
                  </pic:blipFill>
                  <pic:spPr bwMode="auto">
                    <a:xfrm>
                      <a:off x="0" y="0"/>
                      <a:ext cx="2374900" cy="2588260"/>
                    </a:xfrm>
                    <a:prstGeom prst="rect">
                      <a:avLst/>
                    </a:prstGeom>
                    <a:ln>
                      <a:noFill/>
                    </a:ln>
                    <a:extLst>
                      <a:ext uri="{53640926-AAD7-44D8-BBD7-CCE9431645EC}">
                        <a14:shadowObscured xmlns:a14="http://schemas.microsoft.com/office/drawing/2010/main"/>
                      </a:ext>
                    </a:extLst>
                  </pic:spPr>
                </pic:pic>
              </a:graphicData>
            </a:graphic>
          </wp:inline>
        </w:drawing>
      </w:r>
    </w:p>
    <w:p w14:paraId="69E65C33" w14:textId="19DE9BAC" w:rsidR="00C655FE" w:rsidRPr="006D4525" w:rsidRDefault="00C655FE" w:rsidP="009B510E">
      <w:pPr>
        <w:spacing w:after="120"/>
      </w:pPr>
      <w:proofErr w:type="spellStart"/>
      <w:r w:rsidRPr="006D4525">
        <w:t>Beatrace</w:t>
      </w:r>
      <w:proofErr w:type="spellEnd"/>
      <w:r w:rsidRPr="006D4525">
        <w:t xml:space="preserve"> is 23 years old and lives in Kenya. </w:t>
      </w:r>
    </w:p>
    <w:p w14:paraId="41265ABA" w14:textId="77777777" w:rsidR="006C1724" w:rsidRPr="006D4525" w:rsidRDefault="00CA40E6" w:rsidP="009B510E">
      <w:pPr>
        <w:spacing w:after="120"/>
      </w:pPr>
      <w:r w:rsidRPr="006D4525">
        <w:rPr>
          <w:noProof/>
          <w:lang w:eastAsia="en-GB"/>
        </w:rPr>
        <w:t>I am</w:t>
      </w:r>
      <w:r w:rsidR="00C655FE" w:rsidRPr="006D4525">
        <w:t xml:space="preserve"> passionate about </w:t>
      </w:r>
      <w:r w:rsidRPr="006D4525">
        <w:t>climate change issues</w:t>
      </w:r>
      <w:r w:rsidR="00C655FE" w:rsidRPr="006D4525">
        <w:t xml:space="preserve"> because </w:t>
      </w:r>
      <w:r w:rsidRPr="006D4525">
        <w:t>I have seen the i</w:t>
      </w:r>
      <w:r w:rsidR="00C655FE" w:rsidRPr="006D4525">
        <w:t>mpact</w:t>
      </w:r>
      <w:r w:rsidRPr="006D4525">
        <w:t>s</w:t>
      </w:r>
      <w:r w:rsidR="00C655FE" w:rsidRPr="006D4525">
        <w:t xml:space="preserve"> on </w:t>
      </w:r>
      <w:r w:rsidRPr="006D4525">
        <w:t>my</w:t>
      </w:r>
      <w:r w:rsidR="00C655FE" w:rsidRPr="006D4525">
        <w:t xml:space="preserve"> family and the lives of other people. </w:t>
      </w:r>
      <w:r w:rsidRPr="006D4525">
        <w:t xml:space="preserve">When I was young I had to </w:t>
      </w:r>
      <w:r w:rsidR="00C655FE" w:rsidRPr="006D4525">
        <w:t>walk long distances to</w:t>
      </w:r>
      <w:r w:rsidRPr="006D4525">
        <w:t xml:space="preserve"> </w:t>
      </w:r>
      <w:r w:rsidR="00C655FE" w:rsidRPr="006D4525">
        <w:t xml:space="preserve">collect water. Unstable weather conditions and pest invasions are making it difficult </w:t>
      </w:r>
      <w:r w:rsidR="00316922" w:rsidRPr="006D4525">
        <w:t>for people</w:t>
      </w:r>
      <w:r w:rsidRPr="006D4525">
        <w:t xml:space="preserve"> </w:t>
      </w:r>
      <w:r w:rsidR="00C655FE" w:rsidRPr="006D4525">
        <w:t xml:space="preserve">to grow food. </w:t>
      </w:r>
      <w:r w:rsidR="006C1724" w:rsidRPr="006D4525">
        <w:t>W</w:t>
      </w:r>
      <w:r w:rsidR="00C655FE" w:rsidRPr="006D4525">
        <w:t>ild animals are migrating from place to place</w:t>
      </w:r>
      <w:r w:rsidR="006C1724" w:rsidRPr="006D4525">
        <w:t xml:space="preserve"> in search of food and water. This can make it dangerous for children on their journey</w:t>
      </w:r>
      <w:r w:rsidR="00316922" w:rsidRPr="006D4525">
        <w:t>s</w:t>
      </w:r>
      <w:r w:rsidR="006C1724" w:rsidRPr="006D4525">
        <w:t xml:space="preserve"> to and from school.</w:t>
      </w:r>
    </w:p>
    <w:p w14:paraId="050C1899" w14:textId="5EA30F5F" w:rsidR="00261181" w:rsidRPr="00261181" w:rsidRDefault="006C1724" w:rsidP="00261181">
      <w:pPr>
        <w:spacing w:after="120"/>
      </w:pPr>
      <w:r w:rsidRPr="006D4525">
        <w:t>I am taking action for climate justice in lots of different ways.</w:t>
      </w:r>
      <w:r w:rsidR="00CA40E6" w:rsidRPr="006D4525">
        <w:t xml:space="preserve"> </w:t>
      </w:r>
      <w:r w:rsidRPr="006D4525">
        <w:t xml:space="preserve">I have </w:t>
      </w:r>
      <w:r w:rsidR="00CA40E6" w:rsidRPr="006D4525">
        <w:t>supported</w:t>
      </w:r>
      <w:r w:rsidRPr="006D4525">
        <w:t xml:space="preserve"> tree planting and training activities</w:t>
      </w:r>
      <w:r w:rsidR="00C655FE" w:rsidRPr="006D4525">
        <w:t xml:space="preserve"> </w:t>
      </w:r>
      <w:r w:rsidRPr="006D4525">
        <w:t>in schools</w:t>
      </w:r>
      <w:r w:rsidR="00CA40E6" w:rsidRPr="006D4525">
        <w:t xml:space="preserve">, and helped organise </w:t>
      </w:r>
      <w:r w:rsidRPr="006D4525">
        <w:t xml:space="preserve">recycling contests and clean-up activities in parks and community spaces. </w:t>
      </w:r>
      <w:r w:rsidR="00261181" w:rsidRPr="00261181">
        <w:rPr>
          <w:lang w:val="en-US"/>
        </w:rPr>
        <w:t xml:space="preserve">I have </w:t>
      </w:r>
      <w:r w:rsidR="00944B65">
        <w:rPr>
          <w:lang w:val="en-US"/>
        </w:rPr>
        <w:t xml:space="preserve">spoken with policy makers about how we can look after our natural resources and manage </w:t>
      </w:r>
      <w:r w:rsidR="00261181" w:rsidRPr="00261181">
        <w:rPr>
          <w:lang w:val="en-US"/>
        </w:rPr>
        <w:t>human-wildlife conflict.</w:t>
      </w:r>
      <w:r w:rsidR="003E56C2">
        <w:rPr>
          <w:lang w:val="en-US"/>
        </w:rPr>
        <w:t xml:space="preserve"> I have also helped to train farmers on sustainable agricultural practices.</w:t>
      </w:r>
      <w:r w:rsidR="00261181" w:rsidRPr="00261181">
        <w:rPr>
          <w:lang w:val="en-US"/>
        </w:rPr>
        <w:t xml:space="preserve">  </w:t>
      </w:r>
    </w:p>
    <w:p w14:paraId="5770D031" w14:textId="3091A3F4" w:rsidR="00CA40E6" w:rsidRDefault="003E56C2" w:rsidP="00CA40E6">
      <w:pPr>
        <w:spacing w:after="120"/>
      </w:pPr>
      <w:r>
        <w:t xml:space="preserve">Climate anxiety is very common. </w:t>
      </w:r>
      <w:r w:rsidR="00C40A04" w:rsidRPr="006D4525">
        <w:t>My advice for young people would be to remember that o</w:t>
      </w:r>
      <w:r w:rsidR="00B824CF" w:rsidRPr="006D4525">
        <w:t>ne can do anything but not everything</w:t>
      </w:r>
      <w:r w:rsidR="00C40A04" w:rsidRPr="006D4525">
        <w:t xml:space="preserve">. </w:t>
      </w:r>
      <w:r w:rsidR="00B824CF" w:rsidRPr="006D4525">
        <w:t>One of the mistake</w:t>
      </w:r>
      <w:r w:rsidR="00C40A04" w:rsidRPr="006D4525">
        <w:t>s</w:t>
      </w:r>
      <w:r w:rsidR="00B824CF" w:rsidRPr="006D4525">
        <w:t xml:space="preserve"> </w:t>
      </w:r>
      <w:r w:rsidR="00C40A04" w:rsidRPr="006D4525">
        <w:t>a young person</w:t>
      </w:r>
      <w:r w:rsidR="00B824CF" w:rsidRPr="006D4525">
        <w:t xml:space="preserve"> can do is to do </w:t>
      </w:r>
      <w:r w:rsidR="00C40A04" w:rsidRPr="006D4525">
        <w:t xml:space="preserve">nothing at all because you </w:t>
      </w:r>
      <w:r w:rsidR="00B824CF" w:rsidRPr="006D4525">
        <w:t xml:space="preserve">can </w:t>
      </w:r>
      <w:r w:rsidR="00C40A04" w:rsidRPr="006D4525">
        <w:t xml:space="preserve">only </w:t>
      </w:r>
      <w:r w:rsidR="00B824CF" w:rsidRPr="006D4525">
        <w:t>do something small. With climate action, everything matters</w:t>
      </w:r>
      <w:r w:rsidR="00130A93" w:rsidRPr="006D4525">
        <w:t xml:space="preserve">. </w:t>
      </w:r>
      <w:r w:rsidR="00B824CF" w:rsidRPr="003E56C2">
        <w:t>Any kind of action that w</w:t>
      </w:r>
      <w:r w:rsidR="00316922" w:rsidRPr="003E56C2">
        <w:t>ill reduce our</w:t>
      </w:r>
      <w:r w:rsidR="00B824CF" w:rsidRPr="003E56C2">
        <w:t xml:space="preserve"> carbon footprint is action </w:t>
      </w:r>
      <w:r w:rsidR="00316922" w:rsidRPr="003E56C2">
        <w:t xml:space="preserve">and big moves start with little </w:t>
      </w:r>
      <w:r w:rsidR="00B824CF" w:rsidRPr="003E56C2">
        <w:t>bold step</w:t>
      </w:r>
      <w:r w:rsidR="00316922" w:rsidRPr="003E56C2">
        <w:t>s</w:t>
      </w:r>
      <w:r w:rsidR="00130A93" w:rsidRPr="003E56C2">
        <w:t>.</w:t>
      </w:r>
      <w:r w:rsidR="00CA40E6" w:rsidRPr="003E56C2">
        <w:t xml:space="preserve"> Young people have to </w:t>
      </w:r>
      <w:r w:rsidR="00C40A04" w:rsidRPr="003E56C2">
        <w:t>work together</w:t>
      </w:r>
      <w:r w:rsidR="00CA40E6" w:rsidRPr="003E56C2">
        <w:t xml:space="preserve"> to push for the cause</w:t>
      </w:r>
      <w:r w:rsidR="00C40A04" w:rsidRPr="003E56C2">
        <w:t>.</w:t>
      </w:r>
    </w:p>
    <w:p w14:paraId="27241CC2" w14:textId="2F700C2E" w:rsidR="00A72EC3" w:rsidRPr="003E56C2" w:rsidRDefault="00A72EC3" w:rsidP="00CA40E6">
      <w:pPr>
        <w:spacing w:after="120"/>
      </w:pPr>
      <w:r>
        <w:rPr>
          <w:b/>
          <w:noProof/>
          <w:sz w:val="32"/>
          <w:lang w:eastAsia="en-GB"/>
        </w:rPr>
        <mc:AlternateContent>
          <mc:Choice Requires="wps">
            <w:drawing>
              <wp:inline distT="0" distB="0" distL="0" distR="0" wp14:anchorId="7890020C" wp14:editId="577689E1">
                <wp:extent cx="6611620" cy="0"/>
                <wp:effectExtent l="0" t="0" r="0" b="0"/>
                <wp:docPr id="5" name="Straight Connector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611620" cy="0"/>
                        </a:xfrm>
                        <a:prstGeom prst="line">
                          <a:avLst/>
                        </a:prstGeom>
                        <a:ln w="19050">
                          <a:prstDash val="dash"/>
                        </a:ln>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2DB8EE1" id="Straight Connector 5" o:spid="_x0000_s1026" alt="&quot;&quot;" style="visibility:visible;mso-wrap-style:square;mso-left-percent:-10001;mso-top-percent:-10001;mso-position-horizontal:absolute;mso-position-horizontal-relative:char;mso-position-vertical:absolute;mso-position-vertical-relative:line;mso-left-percent:-10001;mso-top-percent:-10001" from="0,0" to="520.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" strokecolor="black [3040]" strokeweight="1.5pt">
                <v:stroke dashstyle="dash"/>
                <w10:anchorlock/>
              </v:line>
            </w:pict>
          </mc:Fallback>
        </mc:AlternateContent>
      </w:r>
    </w:p>
    <w:p w14:paraId="56F4F706" w14:textId="77777777" w:rsidR="00697322" w:rsidRDefault="00697322" w:rsidP="00697322">
      <w:pPr>
        <w:spacing w:after="120"/>
        <w:rPr>
          <w:b/>
          <w:sz w:val="32"/>
        </w:rPr>
      </w:pPr>
      <w:proofErr w:type="spellStart"/>
      <w:r>
        <w:rPr>
          <w:b/>
          <w:sz w:val="32"/>
        </w:rPr>
        <w:t>Fontoh</w:t>
      </w:r>
      <w:proofErr w:type="spellEnd"/>
      <w:r>
        <w:rPr>
          <w:b/>
          <w:sz w:val="32"/>
        </w:rPr>
        <w:t xml:space="preserve"> - Connect your actions to the kind of world you want to live in</w:t>
      </w:r>
    </w:p>
    <w:p w14:paraId="2EA89B01" w14:textId="77777777" w:rsidR="00C40A04" w:rsidRPr="006D4525" w:rsidRDefault="00C40A04" w:rsidP="00CA40E6">
      <w:pPr>
        <w:spacing w:after="120"/>
      </w:pPr>
      <w:proofErr w:type="spellStart"/>
      <w:r w:rsidRPr="006D4525">
        <w:t>Fontoh</w:t>
      </w:r>
      <w:proofErr w:type="spellEnd"/>
      <w:r w:rsidRPr="006D4525">
        <w:t xml:space="preserve"> is 28 years old and lives in Cameroon.</w:t>
      </w:r>
    </w:p>
    <w:p w14:paraId="4EB34F2B" w14:textId="77777777" w:rsidR="00944B65" w:rsidRDefault="00C40A04" w:rsidP="00944B65">
      <w:pPr>
        <w:spacing w:after="120"/>
      </w:pPr>
      <w:r w:rsidRPr="006D4525">
        <w:t xml:space="preserve">I consider climate change in our world today as a virus that affects everyone. </w:t>
      </w:r>
      <w:r w:rsidR="00944B65">
        <w:t xml:space="preserve">Many people in sub-Saharan Africa depend on farming, hunting, fishing or forestry. Climate change is making their lives difficult. </w:t>
      </w:r>
      <w:r w:rsidR="00944B65" w:rsidRPr="00B9153C">
        <w:t xml:space="preserve">In Cameroon, </w:t>
      </w:r>
      <w:r w:rsidR="00944B65">
        <w:t>people are worried about</w:t>
      </w:r>
      <w:r w:rsidR="00944B65" w:rsidRPr="00B9153C">
        <w:t xml:space="preserve"> food </w:t>
      </w:r>
      <w:r w:rsidR="00944B65">
        <w:t>shortages</w:t>
      </w:r>
      <w:r w:rsidR="00944B65" w:rsidRPr="00B9153C">
        <w:t xml:space="preserve">, droughts, famine, </w:t>
      </w:r>
      <w:r w:rsidR="00944B65">
        <w:t xml:space="preserve">disease and pollution. </w:t>
      </w:r>
    </w:p>
    <w:p w14:paraId="0EC69679" w14:textId="77777777" w:rsidR="0019038D" w:rsidRDefault="00130A93" w:rsidP="00944B65">
      <w:pPr>
        <w:spacing w:after="120"/>
      </w:pPr>
      <w:r w:rsidRPr="006D4525">
        <w:rPr>
          <w:noProof/>
          <w:lang w:eastAsia="en-GB"/>
        </w:rPr>
        <w:lastRenderedPageBreak/>
        <w:drawing>
          <wp:inline distT="0" distB="0" distL="0" distR="0" wp14:anchorId="5AC9D683" wp14:editId="350EAF18">
            <wp:extent cx="2475230" cy="1983105"/>
            <wp:effectExtent l="0" t="0" r="1270" b="0"/>
            <wp:docPr id="2" name="Picture 2" descr="A photo of Fontoh planting a tree with 2 other m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hoto of Fontoh planting a tree with 2 other men. "/>
                    <pic:cNvPicPr/>
                  </pic:nvPicPr>
                  <pic:blipFill rotWithShape="1">
                    <a:blip r:embed="rId49" cstate="print">
                      <a:extLst>
                        <a:ext uri="{28A0092B-C50C-407E-A947-70E740481C1C}">
                          <a14:useLocalDpi xmlns:a14="http://schemas.microsoft.com/office/drawing/2010/main" val="0"/>
                        </a:ext>
                      </a:extLst>
                    </a:blip>
                    <a:srcRect l="9965" t="9272" r="5082"/>
                    <a:stretch/>
                  </pic:blipFill>
                  <pic:spPr bwMode="auto">
                    <a:xfrm>
                      <a:off x="0" y="0"/>
                      <a:ext cx="2475230" cy="1983105"/>
                    </a:xfrm>
                    <a:prstGeom prst="rect">
                      <a:avLst/>
                    </a:prstGeom>
                    <a:ln>
                      <a:noFill/>
                    </a:ln>
                    <a:extLst>
                      <a:ext uri="{53640926-AAD7-44D8-BBD7-CCE9431645EC}">
                        <a14:shadowObscured xmlns:a14="http://schemas.microsoft.com/office/drawing/2010/main"/>
                      </a:ext>
                    </a:extLst>
                  </pic:spPr>
                </pic:pic>
              </a:graphicData>
            </a:graphic>
          </wp:inline>
        </w:drawing>
      </w:r>
    </w:p>
    <w:p w14:paraId="3376BF29" w14:textId="6BE0165B" w:rsidR="00944B65" w:rsidRPr="001F27C5" w:rsidRDefault="003E56C2" w:rsidP="00944B65">
      <w:pPr>
        <w:spacing w:after="120"/>
        <w:rPr>
          <w:noProof/>
          <w:lang w:eastAsia="en-GB"/>
        </w:rPr>
      </w:pPr>
      <w:r>
        <w:t xml:space="preserve">Connecting children to nature has been </w:t>
      </w:r>
      <w:r w:rsidR="00697322">
        <w:t xml:space="preserve">my priority. </w:t>
      </w:r>
      <w:r w:rsidR="00944B65">
        <w:t>I have helped to set up</w:t>
      </w:r>
      <w:r w:rsidR="00B9153C" w:rsidRPr="006D4525">
        <w:t xml:space="preserve"> eco-clubs for children in our community. We </w:t>
      </w:r>
      <w:r>
        <w:t xml:space="preserve">have </w:t>
      </w:r>
      <w:r w:rsidR="00B9153C" w:rsidRPr="006D4525">
        <w:t>organise</w:t>
      </w:r>
      <w:r>
        <w:t>d</w:t>
      </w:r>
      <w:r w:rsidR="00B9153C" w:rsidRPr="006D4525">
        <w:t xml:space="preserve"> activities such as environmental quizzes, </w:t>
      </w:r>
      <w:r w:rsidRPr="006D4525">
        <w:t>art</w:t>
      </w:r>
      <w:r>
        <w:t xml:space="preserve"> and drama,</w:t>
      </w:r>
      <w:r w:rsidRPr="006D4525">
        <w:t xml:space="preserve"> </w:t>
      </w:r>
      <w:r w:rsidR="00B9153C" w:rsidRPr="006D4525">
        <w:t xml:space="preserve">poster competitions and radio talks to encourage people to look after our planet. We now have eco-clubs in five schools and have trained over 200 children in forest conservation. We have also </w:t>
      </w:r>
      <w:r>
        <w:t xml:space="preserve">spoken with school leaders about </w:t>
      </w:r>
      <w:r w:rsidR="00944B65">
        <w:t xml:space="preserve">why </w:t>
      </w:r>
      <w:r w:rsidR="00944B65">
        <w:rPr>
          <w:noProof/>
          <w:lang w:eastAsia="en-GB"/>
        </w:rPr>
        <w:t>it is important to</w:t>
      </w:r>
      <w:r w:rsidR="00944B65" w:rsidRPr="001F27C5">
        <w:rPr>
          <w:noProof/>
          <w:lang w:eastAsia="en-GB"/>
        </w:rPr>
        <w:t xml:space="preserve"> teach </w:t>
      </w:r>
      <w:r w:rsidR="00944B65">
        <w:rPr>
          <w:noProof/>
          <w:lang w:eastAsia="en-GB"/>
        </w:rPr>
        <w:t>children about our environment.</w:t>
      </w:r>
    </w:p>
    <w:p w14:paraId="5B6DDFE0" w14:textId="383FCE5B" w:rsidR="00944B65" w:rsidRDefault="00944B65" w:rsidP="00B9153C">
      <w:pPr>
        <w:spacing w:after="120"/>
      </w:pPr>
      <w:r w:rsidRPr="00B9153C">
        <w:t xml:space="preserve">We </w:t>
      </w:r>
      <w:r>
        <w:t xml:space="preserve">are creating a community forest and </w:t>
      </w:r>
      <w:r w:rsidRPr="00B9153C">
        <w:t>have planted over 6</w:t>
      </w:r>
      <w:r w:rsidR="00086C64">
        <w:t>,</w:t>
      </w:r>
      <w:r w:rsidRPr="00B9153C">
        <w:t>500 trees. Again as a team</w:t>
      </w:r>
      <w:r>
        <w:t>,</w:t>
      </w:r>
      <w:r w:rsidRPr="00B9153C">
        <w:t xml:space="preserve"> we have collected and pick</w:t>
      </w:r>
      <w:r>
        <w:t xml:space="preserve">ed </w:t>
      </w:r>
      <w:r w:rsidRPr="00B9153C">
        <w:t xml:space="preserve">up about 20,000kg of plastic bottles which have been </w:t>
      </w:r>
      <w:r>
        <w:t>turned</w:t>
      </w:r>
      <w:r w:rsidRPr="00B9153C">
        <w:t xml:space="preserve"> into pavements and </w:t>
      </w:r>
      <w:r>
        <w:t>building materials</w:t>
      </w:r>
      <w:r w:rsidRPr="00B9153C">
        <w:t>.</w:t>
      </w:r>
    </w:p>
    <w:p w14:paraId="63EBF22B" w14:textId="2B3BB1CB" w:rsidR="00B9153C" w:rsidRPr="006D4525" w:rsidRDefault="00B9153C" w:rsidP="00B9153C">
      <w:pPr>
        <w:spacing w:after="120"/>
      </w:pPr>
      <w:r w:rsidRPr="006D4525">
        <w:t>My message to young people would be to start small in all our efforts to fight climate</w:t>
      </w:r>
      <w:r w:rsidRPr="006D4525">
        <w:rPr>
          <w:b/>
        </w:rPr>
        <w:t xml:space="preserve">. </w:t>
      </w:r>
      <w:r w:rsidRPr="00697322">
        <w:t xml:space="preserve">Connect your actions to the kind of world you want to live in and what a beautiful world that would be. </w:t>
      </w:r>
    </w:p>
    <w:p w14:paraId="1369918D" w14:textId="596A6F45" w:rsidR="00C7204F" w:rsidRDefault="00A57289" w:rsidP="00803214">
      <w:pPr>
        <w:spacing w:after="0"/>
        <w:rPr>
          <w:b/>
          <w:sz w:val="32"/>
          <w:lang w:val="en-US"/>
        </w:rPr>
      </w:pPr>
      <w:r>
        <w:rPr>
          <w:b/>
          <w:sz w:val="32"/>
          <w:lang w:val="en-US"/>
        </w:rPr>
        <w:t>Young people are taking</w:t>
      </w:r>
      <w:r w:rsidR="00C7204F">
        <w:rPr>
          <w:b/>
          <w:sz w:val="32"/>
          <w:lang w:val="en-US"/>
        </w:rPr>
        <w:t xml:space="preserve"> climate action</w:t>
      </w:r>
      <w:r w:rsidR="00C7204F">
        <w:rPr>
          <w:b/>
          <w:sz w:val="32"/>
          <w:lang w:val="en-US"/>
        </w:rPr>
        <w:tab/>
      </w:r>
      <w:r w:rsidR="00C7204F">
        <w:rPr>
          <w:b/>
          <w:sz w:val="32"/>
          <w:lang w:val="en-US"/>
        </w:rPr>
        <w:tab/>
      </w:r>
      <w:r w:rsidR="00C7204F">
        <w:rPr>
          <w:b/>
          <w:sz w:val="32"/>
          <w:lang w:val="en-US"/>
        </w:rPr>
        <w:tab/>
      </w:r>
      <w:r w:rsidR="00C7204F">
        <w:rPr>
          <w:b/>
          <w:sz w:val="32"/>
          <w:lang w:val="en-US"/>
        </w:rPr>
        <w:tab/>
      </w:r>
      <w:r w:rsidR="00C7204F">
        <w:rPr>
          <w:b/>
          <w:sz w:val="32"/>
          <w:lang w:val="en-US"/>
        </w:rPr>
        <w:tab/>
        <w:t>Case studies</w:t>
      </w:r>
    </w:p>
    <w:p w14:paraId="0C6140CF" w14:textId="33B4255B" w:rsidR="00A72EC3" w:rsidRPr="00803214" w:rsidRDefault="00A72EC3" w:rsidP="00A72EC3">
      <w:pPr>
        <w:spacing w:after="0"/>
        <w:rPr>
          <w:b/>
          <w:lang w:val="en-US"/>
        </w:rPr>
      </w:pPr>
      <w:r w:rsidRPr="00803214">
        <w:rPr>
          <w:b/>
          <w:noProof/>
          <w:lang w:eastAsia="en-GB"/>
        </w:rPr>
        <mc:AlternateContent>
          <mc:Choice Requires="wps">
            <w:drawing>
              <wp:inline distT="0" distB="0" distL="0" distR="0" wp14:anchorId="2FC6EF56" wp14:editId="58EE086C">
                <wp:extent cx="6611620" cy="0"/>
                <wp:effectExtent l="0" t="0" r="0" b="0"/>
                <wp:docPr id="9" name="Straight Connector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611620" cy="0"/>
                        </a:xfrm>
                        <a:prstGeom prst="line">
                          <a:avLst/>
                        </a:prstGeom>
                        <a:ln w="19050">
                          <a:prstDash val="dash"/>
                        </a:ln>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D41B85C" id="Straight Connector 9" o:spid="_x0000_s1026" alt="&quot;&quot;" style="visibility:visible;mso-wrap-style:square;mso-left-percent:-10001;mso-top-percent:-10001;mso-position-horizontal:absolute;mso-position-horizontal-relative:char;mso-position-vertical:absolute;mso-position-vertical-relative:line;mso-left-percent:-10001;mso-top-percent:-10001" from="0,0" to="520.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" strokecolor="black [3040]" strokeweight="1.5pt">
                <v:stroke dashstyle="dash"/>
                <w10:anchorlock/>
              </v:line>
            </w:pict>
          </mc:Fallback>
        </mc:AlternateContent>
      </w:r>
    </w:p>
    <w:p w14:paraId="0EBEB02F" w14:textId="77777777" w:rsidR="00697322" w:rsidRDefault="00697322" w:rsidP="00B9153C">
      <w:pPr>
        <w:spacing w:after="120"/>
        <w:rPr>
          <w:b/>
          <w:sz w:val="32"/>
          <w:lang w:val="en-US"/>
        </w:rPr>
      </w:pPr>
      <w:r>
        <w:rPr>
          <w:b/>
          <w:sz w:val="32"/>
          <w:lang w:val="en-US"/>
        </w:rPr>
        <w:t xml:space="preserve">Sagar - </w:t>
      </w:r>
      <w:r>
        <w:rPr>
          <w:b/>
          <w:sz w:val="32"/>
        </w:rPr>
        <w:t>With the involvement of young people, everything is possible</w:t>
      </w:r>
    </w:p>
    <w:p w14:paraId="703CE9BE" w14:textId="77777777" w:rsidR="0019038D" w:rsidRDefault="00697322" w:rsidP="00B9153C">
      <w:pPr>
        <w:spacing w:after="120"/>
        <w:rPr>
          <w:sz w:val="24"/>
          <w:szCs w:val="24"/>
        </w:rPr>
      </w:pPr>
      <w:r w:rsidRPr="006D4525">
        <w:rPr>
          <w:noProof/>
          <w:lang w:eastAsia="en-GB"/>
        </w:rPr>
        <w:drawing>
          <wp:inline distT="0" distB="0" distL="0" distR="0" wp14:anchorId="3EF9133E" wp14:editId="68C06072">
            <wp:extent cx="2502535" cy="2866390"/>
            <wp:effectExtent l="0" t="0" r="0" b="0"/>
            <wp:docPr id="3" name="Picture 3" descr="A photo of Sagar holding a banner at a protest that says &quot;how dare you?&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hoto of Sagar holding a banner at a protest that says &quot;how dare you?&quot;"/>
                    <pic:cNvPicPr/>
                  </pic:nvPicPr>
                  <pic:blipFill rotWithShape="1">
                    <a:blip r:embed="rId50">
                      <a:extLst>
                        <a:ext uri="{28A0092B-C50C-407E-A947-70E740481C1C}">
                          <a14:useLocalDpi xmlns:a14="http://schemas.microsoft.com/office/drawing/2010/main" val="0"/>
                        </a:ext>
                      </a:extLst>
                    </a:blip>
                    <a:srcRect l="36233" r="18836" b="22826"/>
                    <a:stretch/>
                  </pic:blipFill>
                  <pic:spPr bwMode="auto">
                    <a:xfrm>
                      <a:off x="0" y="0"/>
                      <a:ext cx="2502535" cy="2866390"/>
                    </a:xfrm>
                    <a:prstGeom prst="rect">
                      <a:avLst/>
                    </a:prstGeom>
                    <a:ln>
                      <a:noFill/>
                    </a:ln>
                    <a:extLst>
                      <a:ext uri="{53640926-AAD7-44D8-BBD7-CCE9431645EC}">
                        <a14:shadowObscured xmlns:a14="http://schemas.microsoft.com/office/drawing/2010/main"/>
                      </a:ext>
                    </a:extLst>
                  </pic:spPr>
                </pic:pic>
              </a:graphicData>
            </a:graphic>
          </wp:inline>
        </w:drawing>
      </w:r>
    </w:p>
    <w:p w14:paraId="1C6CAAB9" w14:textId="444A44C4" w:rsidR="00B9153C" w:rsidRPr="00697322" w:rsidRDefault="00526E85" w:rsidP="00B9153C">
      <w:pPr>
        <w:spacing w:after="120"/>
        <w:rPr>
          <w:b/>
          <w:sz w:val="32"/>
          <w:lang w:val="en-US"/>
        </w:rPr>
      </w:pPr>
      <w:r w:rsidRPr="787930F6">
        <w:rPr>
          <w:sz w:val="24"/>
          <w:szCs w:val="24"/>
        </w:rPr>
        <w:t>Sagar</w:t>
      </w:r>
      <w:r w:rsidR="00130A93" w:rsidRPr="787930F6">
        <w:rPr>
          <w:sz w:val="24"/>
          <w:szCs w:val="24"/>
        </w:rPr>
        <w:t xml:space="preserve"> is</w:t>
      </w:r>
      <w:r w:rsidRPr="787930F6">
        <w:rPr>
          <w:sz w:val="24"/>
          <w:szCs w:val="24"/>
        </w:rPr>
        <w:t xml:space="preserve"> 23 years old and lives in Nepal.</w:t>
      </w:r>
    </w:p>
    <w:p w14:paraId="448C1250" w14:textId="77777777" w:rsidR="00A72EC3" w:rsidRDefault="00A72EC3" w:rsidP="00A72EC3">
      <w:pPr>
        <w:spacing w:after="120"/>
      </w:pPr>
      <w:r w:rsidRPr="00526E85">
        <w:t>Despite contributing only</w:t>
      </w:r>
      <w:r>
        <w:t xml:space="preserve"> a tiny percentage of global greenhouse gas</w:t>
      </w:r>
      <w:r w:rsidRPr="00526E85">
        <w:t xml:space="preserve"> emissions, Nepal is </w:t>
      </w:r>
      <w:r>
        <w:t xml:space="preserve">one of </w:t>
      </w:r>
      <w:r w:rsidRPr="00526E85">
        <w:t xml:space="preserve">the </w:t>
      </w:r>
      <w:r>
        <w:t xml:space="preserve">countries at greatest risk from climate change. </w:t>
      </w:r>
      <w:r w:rsidRPr="00526E85">
        <w:t xml:space="preserve">Our ecosystem is very </w:t>
      </w:r>
      <w:r>
        <w:t>fragile and highly vulnerable</w:t>
      </w:r>
      <w:r w:rsidRPr="00526E85">
        <w:t xml:space="preserve">. We have snow-capped mountains, lakes and rivers, </w:t>
      </w:r>
      <w:r>
        <w:t xml:space="preserve">and lots of different plants and animals. These are all </w:t>
      </w:r>
      <w:r w:rsidRPr="00526E85">
        <w:t>affected by climate change</w:t>
      </w:r>
      <w:r>
        <w:t>.</w:t>
      </w:r>
    </w:p>
    <w:p w14:paraId="4EFD8FE8" w14:textId="0247A9AE" w:rsidR="00A72EC3" w:rsidRDefault="00A72EC3" w:rsidP="00A72EC3">
      <w:pPr>
        <w:spacing w:after="120"/>
      </w:pPr>
      <w:r>
        <w:t>I started taking climate action when I was at school.</w:t>
      </w:r>
      <w:r w:rsidRPr="00526E85">
        <w:t xml:space="preserve"> I campaigned </w:t>
      </w:r>
      <w:r>
        <w:t xml:space="preserve">to </w:t>
      </w:r>
      <w:proofErr w:type="spellStart"/>
      <w:ins w:id="9" w:author="Liz Newbon" w:date="2021-06-04T15:15:00Z">
        <w:r w:rsidR="0075116A">
          <w:t>to</w:t>
        </w:r>
        <w:proofErr w:type="spellEnd"/>
        <w:r w:rsidR="0075116A">
          <w:t xml:space="preserve"> </w:t>
        </w:r>
      </w:ins>
      <w:r>
        <w:t>make the place I live cleaner</w:t>
      </w:r>
      <w:r w:rsidRPr="00526E85">
        <w:t xml:space="preserve"> and</w:t>
      </w:r>
      <w:r>
        <w:t xml:space="preserve"> I helped to plant trees. I have taken part in</w:t>
      </w:r>
      <w:r w:rsidRPr="00526E85">
        <w:t xml:space="preserve"> online and offline cl</w:t>
      </w:r>
      <w:r>
        <w:t>imate strikes across</w:t>
      </w:r>
      <w:r w:rsidRPr="00526E85">
        <w:t xml:space="preserve"> Nepal.</w:t>
      </w:r>
      <w:r>
        <w:t xml:space="preserve"> </w:t>
      </w:r>
      <w:r w:rsidRPr="00526E85">
        <w:t>I</w:t>
      </w:r>
      <w:r>
        <w:t xml:space="preserve"> have also trained hundreds of young people to encourage them to help look after our planet.</w:t>
      </w:r>
    </w:p>
    <w:p w14:paraId="0F89C2D4" w14:textId="4C0F5E68" w:rsidR="00526E85" w:rsidRPr="00516B63" w:rsidRDefault="00526E85" w:rsidP="00526E85">
      <w:pPr>
        <w:spacing w:after="120"/>
      </w:pPr>
      <w:r w:rsidRPr="006D4525">
        <w:lastRenderedPageBreak/>
        <w:t xml:space="preserve">Climate change is real. If we do not act now, we will be late for sure. I have a dream that one day the world will be a better and sustainable place for everyone to live. We young people need to </w:t>
      </w:r>
      <w:r w:rsidR="00A72EC3">
        <w:t xml:space="preserve">put </w:t>
      </w:r>
      <w:r w:rsidRPr="006D4525">
        <w:t xml:space="preserve">pressure </w:t>
      </w:r>
      <w:r w:rsidR="00A72EC3">
        <w:t xml:space="preserve">on </w:t>
      </w:r>
      <w:r w:rsidRPr="006D4525">
        <w:t>the government and stakeholders to take action.</w:t>
      </w:r>
    </w:p>
    <w:p w14:paraId="6135B1BD" w14:textId="77777777" w:rsidR="00A72EC3" w:rsidRDefault="00A72EC3" w:rsidP="00803214">
      <w:pPr>
        <w:spacing w:after="0"/>
        <w:rPr>
          <w:b/>
          <w:noProof/>
          <w:sz w:val="32"/>
          <w:lang w:eastAsia="en-GB"/>
        </w:rPr>
      </w:pPr>
      <w:r w:rsidRPr="00526E85">
        <w:t>You</w:t>
      </w:r>
      <w:r>
        <w:t>ng people</w:t>
      </w:r>
      <w:r w:rsidRPr="00526E85">
        <w:t xml:space="preserve"> are the future and t</w:t>
      </w:r>
      <w:r>
        <w:t>he main change makers.</w:t>
      </w:r>
      <w:r w:rsidRPr="00B812BA">
        <w:t xml:space="preserve"> With the involvement of young people, everything is possible. My advice to others wou</w:t>
      </w:r>
      <w:r>
        <w:t>ld be to start with what you can, n</w:t>
      </w:r>
      <w:r w:rsidRPr="00B812BA">
        <w:t>o matter how small it is. Your small effort can make a big difference.</w:t>
      </w:r>
      <w:r w:rsidRPr="00306A9A">
        <w:rPr>
          <w:b/>
          <w:noProof/>
          <w:sz w:val="32"/>
          <w:lang w:eastAsia="en-GB"/>
        </w:rPr>
        <w:t xml:space="preserve"> </w:t>
      </w:r>
    </w:p>
    <w:p w14:paraId="635E77F0" w14:textId="3967C397" w:rsidR="00A72EC3" w:rsidRDefault="00A72EC3" w:rsidP="00A72EC3">
      <w:pPr>
        <w:spacing w:after="120"/>
      </w:pPr>
      <w:r>
        <w:rPr>
          <w:b/>
          <w:noProof/>
          <w:sz w:val="32"/>
          <w:lang w:eastAsia="en-GB"/>
        </w:rPr>
        <mc:AlternateContent>
          <mc:Choice Requires="wps">
            <w:drawing>
              <wp:inline distT="0" distB="0" distL="0" distR="0" wp14:anchorId="7B7C452D" wp14:editId="3740E7C1">
                <wp:extent cx="6611620" cy="0"/>
                <wp:effectExtent l="0" t="0" r="0" b="0"/>
                <wp:docPr id="11" name="Straight Connector 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611620" cy="0"/>
                        </a:xfrm>
                        <a:prstGeom prst="line">
                          <a:avLst/>
                        </a:prstGeom>
                        <a:ln w="19050">
                          <a:prstDash val="dash"/>
                        </a:ln>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D5D1E86" id="Straight Connector 11" o:spid="_x0000_s1026" alt="&quot;&quot;" style="visibility:visible;mso-wrap-style:square;mso-left-percent:-10001;mso-top-percent:-10001;mso-position-horizontal:absolute;mso-position-horizontal-relative:char;mso-position-vertical:absolute;mso-position-vertical-relative:line;mso-left-percent:-10001;mso-top-percent:-10001" from="0,0" to="520.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" strokecolor="black [3040]" strokeweight="1.5pt">
                <v:stroke dashstyle="dash"/>
                <w10:anchorlock/>
              </v:line>
            </w:pict>
          </mc:Fallback>
        </mc:AlternateContent>
      </w:r>
    </w:p>
    <w:p w14:paraId="60693A7F" w14:textId="207F9FEF" w:rsidR="00697322" w:rsidRDefault="00697322" w:rsidP="00697322">
      <w:pPr>
        <w:spacing w:after="120"/>
        <w:rPr>
          <w:b/>
          <w:sz w:val="32"/>
        </w:rPr>
      </w:pPr>
      <w:r>
        <w:rPr>
          <w:b/>
          <w:sz w:val="32"/>
        </w:rPr>
        <w:t>Susan - Do the best you can with what you have</w:t>
      </w:r>
    </w:p>
    <w:p w14:paraId="4EEB8E6D" w14:textId="77777777" w:rsidR="007C4F5C" w:rsidRPr="006D4525" w:rsidRDefault="007C4F5C" w:rsidP="007C4F5C">
      <w:pPr>
        <w:spacing w:after="120"/>
      </w:pPr>
      <w:r w:rsidRPr="006D4525">
        <w:t>Susan is 24 years old and lives in Kenya.</w:t>
      </w:r>
    </w:p>
    <w:p w14:paraId="200C8027" w14:textId="77777777" w:rsidR="00A72EC3" w:rsidRDefault="00A72EC3" w:rsidP="00A72EC3">
      <w:pPr>
        <w:spacing w:after="120"/>
      </w:pPr>
      <w:r w:rsidRPr="007C4F5C">
        <w:t xml:space="preserve">Climate change is a problem </w:t>
      </w:r>
      <w:r>
        <w:t xml:space="preserve">for all of us </w:t>
      </w:r>
      <w:r w:rsidRPr="007C4F5C">
        <w:t xml:space="preserve">which needs urgent solutions. I </w:t>
      </w:r>
      <w:r>
        <w:t>am so passionate about this issue</w:t>
      </w:r>
      <w:r w:rsidRPr="007C4F5C">
        <w:t xml:space="preserve"> because it touches </w:t>
      </w:r>
      <w:r>
        <w:t xml:space="preserve">the daily lives of everyone in some way. </w:t>
      </w:r>
      <w:r w:rsidRPr="007C4F5C">
        <w:t>I grew up watching nature documentaries so I think t</w:t>
      </w:r>
      <w:r>
        <w:t>hat’s where my interest started. T</w:t>
      </w:r>
      <w:r w:rsidRPr="007C4F5C">
        <w:t xml:space="preserve">hen I moved to Nairobi </w:t>
      </w:r>
      <w:r>
        <w:t xml:space="preserve">(the capital of Kenya) </w:t>
      </w:r>
      <w:r w:rsidRPr="007C4F5C">
        <w:t xml:space="preserve">where the level of pollution is very high and </w:t>
      </w:r>
      <w:r>
        <w:t xml:space="preserve">I </w:t>
      </w:r>
      <w:r w:rsidRPr="007C4F5C">
        <w:t xml:space="preserve">saw </w:t>
      </w:r>
      <w:r>
        <w:t>how this was affecting people’s health. Climate change can also make it difficult to grow crops and food shortages are a problem here.</w:t>
      </w:r>
    </w:p>
    <w:p w14:paraId="75B538A0" w14:textId="77777777" w:rsidR="0019038D" w:rsidRDefault="00803214" w:rsidP="00316922">
      <w:pPr>
        <w:spacing w:after="120"/>
      </w:pPr>
      <w:r w:rsidRPr="006D4525">
        <w:rPr>
          <w:noProof/>
          <w:lang w:eastAsia="en-GB"/>
        </w:rPr>
        <w:drawing>
          <wp:inline distT="0" distB="0" distL="0" distR="0" wp14:anchorId="30D10605" wp14:editId="2169822D">
            <wp:extent cx="2167255" cy="1818640"/>
            <wp:effectExtent l="2858" t="0" r="7302" b="7303"/>
            <wp:docPr id="4" name="Picture 4" descr="A photo of Susan smiling and planting a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hoto of Susan smiling and planting a tree."/>
                    <pic:cNvPicPr/>
                  </pic:nvPicPr>
                  <pic:blipFill rotWithShape="1">
                    <a:blip r:embed="rId51" cstate="print">
                      <a:extLst>
                        <a:ext uri="{28A0092B-C50C-407E-A947-70E740481C1C}">
                          <a14:useLocalDpi xmlns:a14="http://schemas.microsoft.com/office/drawing/2010/main" val="0"/>
                        </a:ext>
                      </a:extLst>
                    </a:blip>
                    <a:srcRect l="24542" t="12317" r="5798"/>
                    <a:stretch/>
                  </pic:blipFill>
                  <pic:spPr bwMode="auto">
                    <a:xfrm rot="16200000">
                      <a:off x="0" y="0"/>
                      <a:ext cx="2167255" cy="1818640"/>
                    </a:xfrm>
                    <a:prstGeom prst="rect">
                      <a:avLst/>
                    </a:prstGeom>
                    <a:ln>
                      <a:noFill/>
                    </a:ln>
                    <a:extLst>
                      <a:ext uri="{53640926-AAD7-44D8-BBD7-CCE9431645EC}">
                        <a14:shadowObscured xmlns:a14="http://schemas.microsoft.com/office/drawing/2010/main"/>
                      </a:ext>
                    </a:extLst>
                  </pic:spPr>
                </pic:pic>
              </a:graphicData>
            </a:graphic>
          </wp:inline>
        </w:drawing>
      </w:r>
      <w:r w:rsidR="00A72EC3" w:rsidRPr="00A72EC3">
        <w:t xml:space="preserve"> </w:t>
      </w:r>
    </w:p>
    <w:p w14:paraId="2DAD59DB" w14:textId="06B5561D" w:rsidR="00316922" w:rsidRPr="006D4525" w:rsidRDefault="00A72EC3" w:rsidP="00316922">
      <w:pPr>
        <w:spacing w:after="120"/>
      </w:pPr>
      <w:r>
        <w:t>P</w:t>
      </w:r>
      <w:r w:rsidRPr="00316922">
        <w:t xml:space="preserve">eople </w:t>
      </w:r>
      <w:r>
        <w:t>can</w:t>
      </w:r>
      <w:r w:rsidRPr="00316922">
        <w:t xml:space="preserve"> </w:t>
      </w:r>
      <w:r>
        <w:t>take action by themselves but this problem needs everyone to take action together</w:t>
      </w:r>
      <w:r w:rsidR="00316922" w:rsidRPr="006D4525">
        <w:t xml:space="preserve">. </w:t>
      </w:r>
    </w:p>
    <w:p w14:paraId="35BB6747" w14:textId="22750FD0" w:rsidR="00261181" w:rsidRPr="00261181" w:rsidRDefault="00A72EC3" w:rsidP="00261181">
      <w:pPr>
        <w:spacing w:after="120"/>
      </w:pPr>
      <w:r w:rsidRPr="007C4F5C">
        <w:t xml:space="preserve">I am the founder of </w:t>
      </w:r>
      <w:proofErr w:type="spellStart"/>
      <w:r w:rsidRPr="007C4F5C">
        <w:t>Mazingira</w:t>
      </w:r>
      <w:proofErr w:type="spellEnd"/>
      <w:r w:rsidRPr="007C4F5C">
        <w:t xml:space="preserve"> Na Amani</w:t>
      </w:r>
      <w:r>
        <w:t xml:space="preserve">, an </w:t>
      </w:r>
      <w:r w:rsidRPr="007C4F5C">
        <w:t xml:space="preserve">environmental </w:t>
      </w:r>
      <w:r>
        <w:t xml:space="preserve">charity. </w:t>
      </w:r>
      <w:r w:rsidR="007C4F5C" w:rsidRPr="006D4525">
        <w:t xml:space="preserve">Our main aim is to promote environmental conservation through peace. </w:t>
      </w:r>
      <w:r>
        <w:t xml:space="preserve">I talk to people about the impacts of their actions on their environment and what they can do to help. </w:t>
      </w:r>
      <w:r w:rsidR="00261181" w:rsidRPr="00261181">
        <w:t xml:space="preserve">I </w:t>
      </w:r>
      <w:r>
        <w:t xml:space="preserve">also </w:t>
      </w:r>
      <w:r w:rsidR="00261181" w:rsidRPr="00261181">
        <w:t>organise community activities such as tree plantin</w:t>
      </w:r>
      <w:r>
        <w:t xml:space="preserve">g, recycling and picking up litter. </w:t>
      </w:r>
    </w:p>
    <w:p w14:paraId="09870C1E" w14:textId="67EE7C31" w:rsidR="00316922" w:rsidRPr="00261181" w:rsidRDefault="007C4F5C" w:rsidP="007C4F5C">
      <w:pPr>
        <w:spacing w:after="120"/>
      </w:pPr>
      <w:r w:rsidRPr="00261181">
        <w:t xml:space="preserve">My message to young people would be to </w:t>
      </w:r>
      <w:del w:id="10" w:author="Liz Newbon" w:date="2021-06-04T15:15:00Z">
        <w:r w:rsidRPr="00261181" w:rsidDel="0075116A">
          <w:delText>‘</w:delText>
        </w:r>
      </w:del>
      <w:r w:rsidRPr="00261181">
        <w:t>do the best you can with what you have</w:t>
      </w:r>
      <w:del w:id="11" w:author="Liz Newbon" w:date="2021-06-04T15:15:00Z">
        <w:r w:rsidRPr="00261181" w:rsidDel="0075116A">
          <w:delText>’…</w:delText>
        </w:r>
      </w:del>
      <w:ins w:id="12" w:author="Liz Newbon" w:date="2021-06-04T15:15:00Z">
        <w:r w:rsidR="0075116A">
          <w:t>.</w:t>
        </w:r>
      </w:ins>
      <w:r w:rsidRPr="00261181">
        <w:t xml:space="preserve"> It can be overwhelming, but sometimes just talking to someone and educating them on climate change is a good first step. </w:t>
      </w:r>
    </w:p>
    <w:p w14:paraId="5B75D8B7" w14:textId="77777777" w:rsidR="00B824CF" w:rsidRPr="006D4525" w:rsidRDefault="00316922" w:rsidP="00B824CF">
      <w:pPr>
        <w:spacing w:after="120"/>
      </w:pPr>
      <w:r w:rsidRPr="006D4525">
        <w:t xml:space="preserve">You are never too young to start appreciating the environment and understanding your relationship with it. </w:t>
      </w:r>
    </w:p>
    <w:p w14:paraId="56D54C33" w14:textId="77777777" w:rsidR="00933EFC" w:rsidRDefault="00933EFC" w:rsidP="00933EFC">
      <w:pPr>
        <w:spacing w:after="360"/>
        <w:rPr>
          <w:b/>
          <w:sz w:val="32"/>
          <w:lang w:val="en-US"/>
        </w:rPr>
      </w:pPr>
      <w:bookmarkStart w:id="13" w:name="educationunlocks"/>
      <w:r>
        <w:rPr>
          <w:b/>
          <w:sz w:val="32"/>
          <w:lang w:val="en-US"/>
        </w:rPr>
        <w:t>Education unlocks climate action</w:t>
      </w:r>
      <w:bookmarkEnd w:id="13"/>
      <w:r>
        <w:rPr>
          <w:b/>
          <w:sz w:val="32"/>
          <w:lang w:val="en-US"/>
        </w:rPr>
        <w:tab/>
      </w:r>
      <w:r>
        <w:rPr>
          <w:b/>
          <w:sz w:val="32"/>
          <w:lang w:val="en-US"/>
        </w:rPr>
        <w:tab/>
      </w:r>
      <w:r>
        <w:rPr>
          <w:b/>
          <w:sz w:val="32"/>
          <w:lang w:val="en-US"/>
        </w:rPr>
        <w:tab/>
      </w:r>
      <w:r>
        <w:rPr>
          <w:b/>
          <w:sz w:val="32"/>
          <w:lang w:val="en-US"/>
        </w:rPr>
        <w:tab/>
      </w:r>
      <w:r>
        <w:rPr>
          <w:b/>
          <w:sz w:val="32"/>
          <w:lang w:val="en-US"/>
        </w:rPr>
        <w:tab/>
        <w:t>Resource sheet</w:t>
      </w:r>
    </w:p>
    <w:tbl>
      <w:tblPr>
        <w:tblStyle w:val="TableGrid"/>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408"/>
        <w:gridCol w:w="3408"/>
        <w:gridCol w:w="3408"/>
      </w:tblGrid>
      <w:tr w:rsidR="00933EFC" w:rsidRPr="005A0708" w14:paraId="33F51D2B" w14:textId="77777777" w:rsidTr="4EBB54AE">
        <w:trPr>
          <w:trHeight w:hRule="exact" w:val="1985"/>
          <w:jc w:val="center"/>
        </w:trPr>
        <w:tc>
          <w:tcPr>
            <w:tcW w:w="3408" w:type="dxa"/>
            <w:tcBorders>
              <w:top w:val="dashed" w:sz="4" w:space="0" w:color="auto"/>
              <w:left w:val="dashed" w:sz="4" w:space="0" w:color="auto"/>
              <w:bottom w:val="dashed" w:sz="4" w:space="0" w:color="auto"/>
              <w:right w:val="dashed" w:sz="4" w:space="0" w:color="auto"/>
            </w:tcBorders>
            <w:vAlign w:val="center"/>
            <w:hideMark/>
          </w:tcPr>
          <w:p w14:paraId="4FD92528" w14:textId="77777777" w:rsidR="00933EFC" w:rsidRPr="005A0708" w:rsidRDefault="00933EFC" w:rsidP="000059AE">
            <w:pPr>
              <w:jc w:val="center"/>
              <w:rPr>
                <w:sz w:val="24"/>
                <w:lang w:val="en-US"/>
              </w:rPr>
            </w:pPr>
            <w:r>
              <w:rPr>
                <w:sz w:val="24"/>
                <w:lang w:val="en-US"/>
              </w:rPr>
              <w:t>Paint</w:t>
            </w:r>
            <w:r w:rsidRPr="005A0708">
              <w:rPr>
                <w:sz w:val="24"/>
                <w:lang w:val="en-US"/>
              </w:rPr>
              <w:t xml:space="preserve"> a climate action </w:t>
            </w:r>
          </w:p>
          <w:p w14:paraId="58734732" w14:textId="77777777" w:rsidR="00933EFC" w:rsidRDefault="00933EFC" w:rsidP="000059AE">
            <w:pPr>
              <w:jc w:val="center"/>
              <w:rPr>
                <w:sz w:val="24"/>
                <w:lang w:val="en-US"/>
              </w:rPr>
            </w:pPr>
            <w:r w:rsidRPr="005A0708">
              <w:rPr>
                <w:sz w:val="24"/>
                <w:lang w:val="en-US"/>
              </w:rPr>
              <w:t>mural trail around</w:t>
            </w:r>
            <w:r>
              <w:rPr>
                <w:sz w:val="24"/>
                <w:lang w:val="en-US"/>
              </w:rPr>
              <w:t xml:space="preserve"> </w:t>
            </w:r>
            <w:r w:rsidRPr="005A0708">
              <w:rPr>
                <w:sz w:val="24"/>
                <w:lang w:val="en-US"/>
              </w:rPr>
              <w:t xml:space="preserve">your </w:t>
            </w:r>
          </w:p>
          <w:p w14:paraId="597F36EF" w14:textId="77777777" w:rsidR="00933EFC" w:rsidRPr="005A0708" w:rsidRDefault="00933EFC" w:rsidP="000059AE">
            <w:pPr>
              <w:jc w:val="center"/>
              <w:rPr>
                <w:bCs/>
                <w:sz w:val="24"/>
              </w:rPr>
            </w:pPr>
            <w:r w:rsidRPr="005A0708">
              <w:rPr>
                <w:sz w:val="24"/>
                <w:lang w:val="en-US"/>
              </w:rPr>
              <w:t>school or community</w:t>
            </w:r>
            <w:r>
              <w:rPr>
                <w:sz w:val="24"/>
                <w:lang w:val="en-US"/>
              </w:rPr>
              <w:t>.</w:t>
            </w:r>
          </w:p>
        </w:tc>
        <w:tc>
          <w:tcPr>
            <w:tcW w:w="3408" w:type="dxa"/>
            <w:tcBorders>
              <w:top w:val="dashed" w:sz="4" w:space="0" w:color="auto"/>
              <w:left w:val="dashed" w:sz="4" w:space="0" w:color="auto"/>
              <w:bottom w:val="dashed" w:sz="4" w:space="0" w:color="auto"/>
              <w:right w:val="dashed" w:sz="4" w:space="0" w:color="auto"/>
            </w:tcBorders>
            <w:vAlign w:val="center"/>
            <w:hideMark/>
          </w:tcPr>
          <w:p w14:paraId="006B4CA3" w14:textId="77777777" w:rsidR="00933EFC" w:rsidRPr="005A0708" w:rsidRDefault="00933EFC" w:rsidP="000059AE">
            <w:pPr>
              <w:spacing w:line="276" w:lineRule="auto"/>
              <w:jc w:val="center"/>
              <w:rPr>
                <w:sz w:val="24"/>
              </w:rPr>
            </w:pPr>
            <w:r w:rsidRPr="005A0708">
              <w:rPr>
                <w:sz w:val="24"/>
                <w:lang w:val="en-US"/>
              </w:rPr>
              <w:t>Talk to the school business manager about switching to a green energy supplier</w:t>
            </w:r>
            <w:r>
              <w:rPr>
                <w:sz w:val="24"/>
                <w:lang w:val="en-US"/>
              </w:rPr>
              <w:t>.</w:t>
            </w:r>
          </w:p>
        </w:tc>
        <w:tc>
          <w:tcPr>
            <w:tcW w:w="3408" w:type="dxa"/>
            <w:tcBorders>
              <w:top w:val="dashed" w:sz="4" w:space="0" w:color="auto"/>
              <w:left w:val="dashed" w:sz="4" w:space="0" w:color="auto"/>
              <w:bottom w:val="dashed" w:sz="4" w:space="0" w:color="auto"/>
              <w:right w:val="dashed" w:sz="4" w:space="0" w:color="auto"/>
            </w:tcBorders>
            <w:vAlign w:val="center"/>
            <w:hideMark/>
          </w:tcPr>
          <w:p w14:paraId="2F67CC94" w14:textId="77777777" w:rsidR="00933EFC" w:rsidRDefault="00933EFC" w:rsidP="000059AE">
            <w:pPr>
              <w:jc w:val="center"/>
              <w:rPr>
                <w:bCs/>
                <w:sz w:val="24"/>
              </w:rPr>
            </w:pPr>
            <w:r w:rsidRPr="005A0708">
              <w:rPr>
                <w:bCs/>
                <w:sz w:val="24"/>
              </w:rPr>
              <w:t>Organise a community</w:t>
            </w:r>
          </w:p>
          <w:p w14:paraId="3C20088F" w14:textId="77777777" w:rsidR="00933EFC" w:rsidRPr="005A0708" w:rsidRDefault="00933EFC" w:rsidP="000059AE">
            <w:pPr>
              <w:jc w:val="center"/>
              <w:rPr>
                <w:bCs/>
                <w:sz w:val="24"/>
              </w:rPr>
            </w:pPr>
            <w:r w:rsidRPr="005A0708">
              <w:rPr>
                <w:bCs/>
                <w:sz w:val="24"/>
              </w:rPr>
              <w:t>tree plan</w:t>
            </w:r>
            <w:r>
              <w:rPr>
                <w:bCs/>
                <w:sz w:val="24"/>
              </w:rPr>
              <w:t>t</w:t>
            </w:r>
            <w:r w:rsidRPr="005A0708">
              <w:rPr>
                <w:bCs/>
                <w:sz w:val="24"/>
              </w:rPr>
              <w:t>ing day</w:t>
            </w:r>
            <w:r>
              <w:rPr>
                <w:bCs/>
                <w:sz w:val="24"/>
              </w:rPr>
              <w:t>.</w:t>
            </w:r>
          </w:p>
        </w:tc>
      </w:tr>
      <w:tr w:rsidR="00933EFC" w:rsidRPr="005A0708" w14:paraId="4E250850" w14:textId="77777777" w:rsidTr="4EBB54AE">
        <w:trPr>
          <w:trHeight w:hRule="exact" w:val="1985"/>
          <w:jc w:val="center"/>
        </w:trPr>
        <w:tc>
          <w:tcPr>
            <w:tcW w:w="3408" w:type="dxa"/>
            <w:tcBorders>
              <w:top w:val="dashed" w:sz="4" w:space="0" w:color="auto"/>
              <w:left w:val="dashed" w:sz="4" w:space="0" w:color="auto"/>
              <w:bottom w:val="dashed" w:sz="4" w:space="0" w:color="auto"/>
              <w:right w:val="dashed" w:sz="4" w:space="0" w:color="auto"/>
            </w:tcBorders>
            <w:vAlign w:val="center"/>
            <w:hideMark/>
          </w:tcPr>
          <w:p w14:paraId="5D6CDA3A" w14:textId="77777777" w:rsidR="00933EFC" w:rsidRPr="005A0708" w:rsidRDefault="00933EFC" w:rsidP="4EBB54AE">
            <w:pPr>
              <w:jc w:val="center"/>
              <w:rPr>
                <w:sz w:val="24"/>
                <w:szCs w:val="24"/>
              </w:rPr>
            </w:pPr>
            <w:r w:rsidRPr="4EBB54AE">
              <w:rPr>
                <w:sz w:val="24"/>
                <w:szCs w:val="24"/>
              </w:rPr>
              <w:lastRenderedPageBreak/>
              <w:t xml:space="preserve">Use drama to raise awareness of the impacts of climate change on people and our planet.  </w:t>
            </w:r>
          </w:p>
        </w:tc>
        <w:tc>
          <w:tcPr>
            <w:tcW w:w="3408" w:type="dxa"/>
            <w:tcBorders>
              <w:top w:val="dashed" w:sz="4" w:space="0" w:color="auto"/>
              <w:left w:val="dashed" w:sz="4" w:space="0" w:color="auto"/>
              <w:bottom w:val="dashed" w:sz="4" w:space="0" w:color="auto"/>
              <w:right w:val="dashed" w:sz="4" w:space="0" w:color="auto"/>
            </w:tcBorders>
            <w:vAlign w:val="center"/>
            <w:hideMark/>
          </w:tcPr>
          <w:p w14:paraId="33FCDA95" w14:textId="77777777" w:rsidR="00933EFC" w:rsidRPr="005A0708" w:rsidRDefault="00933EFC" w:rsidP="000059AE">
            <w:pPr>
              <w:spacing w:line="276" w:lineRule="auto"/>
              <w:jc w:val="center"/>
              <w:rPr>
                <w:sz w:val="24"/>
              </w:rPr>
            </w:pPr>
            <w:r w:rsidRPr="005A0708">
              <w:rPr>
                <w:sz w:val="24"/>
              </w:rPr>
              <w:t>Write an article for the school newsletter with some top tips for taking climate action</w:t>
            </w:r>
            <w:r>
              <w:rPr>
                <w:sz w:val="24"/>
              </w:rPr>
              <w:t>.</w:t>
            </w:r>
          </w:p>
        </w:tc>
        <w:tc>
          <w:tcPr>
            <w:tcW w:w="3408" w:type="dxa"/>
            <w:tcBorders>
              <w:top w:val="dashed" w:sz="4" w:space="0" w:color="auto"/>
              <w:left w:val="dashed" w:sz="4" w:space="0" w:color="auto"/>
              <w:bottom w:val="dashed" w:sz="4" w:space="0" w:color="auto"/>
              <w:right w:val="dashed" w:sz="4" w:space="0" w:color="auto"/>
            </w:tcBorders>
            <w:vAlign w:val="center"/>
            <w:hideMark/>
          </w:tcPr>
          <w:p w14:paraId="065A551B" w14:textId="77777777" w:rsidR="00933EFC" w:rsidRDefault="00933EFC" w:rsidP="000059AE">
            <w:pPr>
              <w:jc w:val="center"/>
              <w:rPr>
                <w:sz w:val="24"/>
                <w:lang w:val="en-US"/>
              </w:rPr>
            </w:pPr>
            <w:r w:rsidRPr="005A0708">
              <w:rPr>
                <w:sz w:val="24"/>
                <w:lang w:val="en-US"/>
              </w:rPr>
              <w:t xml:space="preserve">Display posters around </w:t>
            </w:r>
          </w:p>
          <w:p w14:paraId="527FB184" w14:textId="77777777" w:rsidR="00933EFC" w:rsidRDefault="00933EFC" w:rsidP="000059AE">
            <w:pPr>
              <w:jc w:val="center"/>
              <w:rPr>
                <w:sz w:val="24"/>
                <w:lang w:val="en-US"/>
              </w:rPr>
            </w:pPr>
            <w:r>
              <w:rPr>
                <w:sz w:val="24"/>
                <w:lang w:val="en-US"/>
              </w:rPr>
              <w:t>t</w:t>
            </w:r>
            <w:r w:rsidRPr="005A0708">
              <w:rPr>
                <w:sz w:val="24"/>
                <w:lang w:val="en-US"/>
              </w:rPr>
              <w:t>he</w:t>
            </w:r>
            <w:r>
              <w:rPr>
                <w:sz w:val="24"/>
                <w:lang w:val="en-US"/>
              </w:rPr>
              <w:t xml:space="preserve"> </w:t>
            </w:r>
            <w:r w:rsidRPr="005A0708">
              <w:rPr>
                <w:sz w:val="24"/>
                <w:lang w:val="en-US"/>
              </w:rPr>
              <w:t xml:space="preserve">school to encourage </w:t>
            </w:r>
          </w:p>
          <w:p w14:paraId="07CA0473" w14:textId="77777777" w:rsidR="00933EFC" w:rsidRDefault="00933EFC" w:rsidP="000059AE">
            <w:pPr>
              <w:jc w:val="center"/>
              <w:rPr>
                <w:sz w:val="24"/>
                <w:lang w:val="en-US"/>
              </w:rPr>
            </w:pPr>
            <w:r w:rsidRPr="005A0708">
              <w:rPr>
                <w:sz w:val="24"/>
                <w:lang w:val="en-US"/>
              </w:rPr>
              <w:t>people</w:t>
            </w:r>
            <w:r>
              <w:rPr>
                <w:sz w:val="24"/>
                <w:lang w:val="en-US"/>
              </w:rPr>
              <w:t xml:space="preserve"> </w:t>
            </w:r>
            <w:r w:rsidRPr="005A0708">
              <w:rPr>
                <w:sz w:val="24"/>
                <w:lang w:val="en-US"/>
              </w:rPr>
              <w:t xml:space="preserve">to turn off lights </w:t>
            </w:r>
          </w:p>
          <w:p w14:paraId="6C196E0A" w14:textId="77777777" w:rsidR="00933EFC" w:rsidRDefault="00933EFC" w:rsidP="000059AE">
            <w:pPr>
              <w:spacing w:line="276" w:lineRule="auto"/>
              <w:jc w:val="center"/>
              <w:rPr>
                <w:sz w:val="24"/>
                <w:lang w:val="en-US"/>
              </w:rPr>
            </w:pPr>
            <w:r>
              <w:rPr>
                <w:sz w:val="24"/>
                <w:lang w:val="en-US"/>
              </w:rPr>
              <w:t>and computers when</w:t>
            </w:r>
          </w:p>
          <w:p w14:paraId="269F73AA" w14:textId="77777777" w:rsidR="00933EFC" w:rsidRPr="005A0708" w:rsidRDefault="00933EFC" w:rsidP="000059AE">
            <w:pPr>
              <w:spacing w:line="276" w:lineRule="auto"/>
              <w:jc w:val="center"/>
              <w:rPr>
                <w:sz w:val="24"/>
                <w:lang w:val="en-US"/>
              </w:rPr>
            </w:pPr>
            <w:r w:rsidRPr="005A0708">
              <w:rPr>
                <w:sz w:val="24"/>
                <w:lang w:val="en-US"/>
              </w:rPr>
              <w:t>they aren’t in use</w:t>
            </w:r>
            <w:r>
              <w:rPr>
                <w:sz w:val="24"/>
                <w:lang w:val="en-US"/>
              </w:rPr>
              <w:t>.</w:t>
            </w:r>
          </w:p>
        </w:tc>
      </w:tr>
      <w:tr w:rsidR="00933EFC" w:rsidRPr="005A0708" w14:paraId="7F60A48D" w14:textId="77777777" w:rsidTr="4EBB54AE">
        <w:trPr>
          <w:trHeight w:hRule="exact" w:val="1985"/>
          <w:jc w:val="center"/>
        </w:trPr>
        <w:tc>
          <w:tcPr>
            <w:tcW w:w="3408" w:type="dxa"/>
            <w:tcBorders>
              <w:top w:val="dashed" w:sz="4" w:space="0" w:color="auto"/>
              <w:left w:val="dashed" w:sz="4" w:space="0" w:color="auto"/>
              <w:bottom w:val="dashed" w:sz="4" w:space="0" w:color="auto"/>
              <w:right w:val="dashed" w:sz="4" w:space="0" w:color="auto"/>
            </w:tcBorders>
            <w:vAlign w:val="center"/>
            <w:hideMark/>
          </w:tcPr>
          <w:p w14:paraId="7DBCD0CE" w14:textId="77777777" w:rsidR="00933EFC" w:rsidRDefault="00933EFC" w:rsidP="000059AE">
            <w:pPr>
              <w:spacing w:line="276" w:lineRule="auto"/>
              <w:jc w:val="center"/>
              <w:rPr>
                <w:sz w:val="24"/>
                <w:lang w:val="en-US"/>
              </w:rPr>
            </w:pPr>
            <w:r w:rsidRPr="005A0708">
              <w:rPr>
                <w:sz w:val="24"/>
                <w:lang w:val="en-US"/>
              </w:rPr>
              <w:t>Share your learning a</w:t>
            </w:r>
            <w:r>
              <w:rPr>
                <w:sz w:val="24"/>
                <w:lang w:val="en-US"/>
              </w:rPr>
              <w:t>bout climate change with others</w:t>
            </w:r>
          </w:p>
          <w:p w14:paraId="4FA376AE" w14:textId="77777777" w:rsidR="00933EFC" w:rsidRPr="005A0708" w:rsidRDefault="00933EFC" w:rsidP="000059AE">
            <w:pPr>
              <w:spacing w:line="276" w:lineRule="auto"/>
              <w:jc w:val="center"/>
              <w:rPr>
                <w:sz w:val="24"/>
                <w:lang w:val="en-US"/>
              </w:rPr>
            </w:pPr>
            <w:r w:rsidRPr="005A0708">
              <w:rPr>
                <w:sz w:val="24"/>
                <w:lang w:val="en-US"/>
              </w:rPr>
              <w:t xml:space="preserve">in your family. Perhaps you could go online at home together to find out more. </w:t>
            </w:r>
          </w:p>
        </w:tc>
        <w:tc>
          <w:tcPr>
            <w:tcW w:w="3408" w:type="dxa"/>
            <w:tcBorders>
              <w:top w:val="dashed" w:sz="4" w:space="0" w:color="auto"/>
              <w:left w:val="dashed" w:sz="4" w:space="0" w:color="auto"/>
              <w:bottom w:val="dashed" w:sz="4" w:space="0" w:color="auto"/>
              <w:right w:val="dashed" w:sz="4" w:space="0" w:color="auto"/>
            </w:tcBorders>
            <w:vAlign w:val="center"/>
            <w:hideMark/>
          </w:tcPr>
          <w:p w14:paraId="4D0CD730" w14:textId="604F2C7C" w:rsidR="00933EFC" w:rsidRPr="005A0708" w:rsidRDefault="00933EFC" w:rsidP="03238025">
            <w:pPr>
              <w:jc w:val="center"/>
              <w:rPr>
                <w:sz w:val="24"/>
                <w:szCs w:val="24"/>
                <w:lang w:val="en-US"/>
              </w:rPr>
            </w:pPr>
            <w:r w:rsidRPr="03238025">
              <w:rPr>
                <w:sz w:val="24"/>
                <w:szCs w:val="24"/>
              </w:rPr>
              <w:t xml:space="preserve">Create a positive climate action news board for your class or </w:t>
            </w:r>
            <w:r w:rsidR="25E06490" w:rsidRPr="03238025">
              <w:rPr>
                <w:sz w:val="24"/>
                <w:szCs w:val="24"/>
              </w:rPr>
              <w:t>school</w:t>
            </w:r>
            <w:r w:rsidR="00AB7894">
              <w:rPr>
                <w:sz w:val="24"/>
                <w:szCs w:val="24"/>
              </w:rPr>
              <w:t xml:space="preserve"> </w:t>
            </w:r>
            <w:r w:rsidRPr="03238025">
              <w:rPr>
                <w:sz w:val="24"/>
                <w:szCs w:val="24"/>
              </w:rPr>
              <w:t>with photographs or stories about how people are taking action for the planet.</w:t>
            </w:r>
          </w:p>
        </w:tc>
        <w:tc>
          <w:tcPr>
            <w:tcW w:w="3408" w:type="dxa"/>
            <w:tcBorders>
              <w:top w:val="dashed" w:sz="4" w:space="0" w:color="auto"/>
              <w:left w:val="dashed" w:sz="4" w:space="0" w:color="auto"/>
              <w:bottom w:val="dashed" w:sz="4" w:space="0" w:color="auto"/>
              <w:right w:val="dashed" w:sz="4" w:space="0" w:color="auto"/>
            </w:tcBorders>
            <w:vAlign w:val="center"/>
          </w:tcPr>
          <w:p w14:paraId="00A82E73" w14:textId="77777777" w:rsidR="00933EFC" w:rsidRDefault="00933EFC" w:rsidP="000059AE">
            <w:pPr>
              <w:jc w:val="center"/>
              <w:rPr>
                <w:sz w:val="24"/>
              </w:rPr>
            </w:pPr>
            <w:r w:rsidRPr="00BA0CE5">
              <w:rPr>
                <w:sz w:val="24"/>
              </w:rPr>
              <w:t xml:space="preserve">Carry out a survey </w:t>
            </w:r>
            <w:r>
              <w:rPr>
                <w:sz w:val="24"/>
              </w:rPr>
              <w:t>t</w:t>
            </w:r>
            <w:r w:rsidRPr="00BA0CE5">
              <w:rPr>
                <w:sz w:val="24"/>
              </w:rPr>
              <w:t xml:space="preserve">o </w:t>
            </w:r>
            <w:r>
              <w:rPr>
                <w:sz w:val="24"/>
              </w:rPr>
              <w:t>find</w:t>
            </w:r>
          </w:p>
          <w:p w14:paraId="4F0A955E" w14:textId="77777777" w:rsidR="00933EFC" w:rsidRDefault="00933EFC" w:rsidP="000059AE">
            <w:pPr>
              <w:jc w:val="center"/>
              <w:rPr>
                <w:sz w:val="24"/>
              </w:rPr>
            </w:pPr>
            <w:r w:rsidRPr="00BA0CE5">
              <w:rPr>
                <w:sz w:val="24"/>
              </w:rPr>
              <w:t xml:space="preserve">out </w:t>
            </w:r>
            <w:r>
              <w:rPr>
                <w:sz w:val="24"/>
              </w:rPr>
              <w:t>what</w:t>
            </w:r>
            <w:r w:rsidRPr="00BA0CE5">
              <w:rPr>
                <w:sz w:val="24"/>
              </w:rPr>
              <w:t xml:space="preserve"> young people, teachers and parents </w:t>
            </w:r>
            <w:r>
              <w:rPr>
                <w:sz w:val="24"/>
              </w:rPr>
              <w:t>think about the</w:t>
            </w:r>
            <w:r w:rsidRPr="00BA0CE5">
              <w:rPr>
                <w:sz w:val="24"/>
              </w:rPr>
              <w:t xml:space="preserve"> importance </w:t>
            </w:r>
          </w:p>
          <w:p w14:paraId="64111BB4" w14:textId="77777777" w:rsidR="00933EFC" w:rsidRPr="00BA0CE5" w:rsidRDefault="00933EFC" w:rsidP="000059AE">
            <w:pPr>
              <w:jc w:val="center"/>
              <w:rPr>
                <w:sz w:val="24"/>
              </w:rPr>
            </w:pPr>
            <w:r w:rsidRPr="00BA0CE5">
              <w:rPr>
                <w:sz w:val="24"/>
              </w:rPr>
              <w:t>of climate education.</w:t>
            </w:r>
          </w:p>
        </w:tc>
      </w:tr>
      <w:tr w:rsidR="00933EFC" w:rsidRPr="005A0708" w14:paraId="0EB9E4C6" w14:textId="77777777" w:rsidTr="4EBB54AE">
        <w:trPr>
          <w:trHeight w:hRule="exact" w:val="1985"/>
          <w:jc w:val="center"/>
        </w:trPr>
        <w:tc>
          <w:tcPr>
            <w:tcW w:w="3408" w:type="dxa"/>
            <w:tcBorders>
              <w:top w:val="dashed" w:sz="4" w:space="0" w:color="auto"/>
              <w:left w:val="dashed" w:sz="4" w:space="0" w:color="auto"/>
              <w:bottom w:val="dashed" w:sz="4" w:space="0" w:color="auto"/>
              <w:right w:val="dashed" w:sz="4" w:space="0" w:color="auto"/>
            </w:tcBorders>
            <w:vAlign w:val="center"/>
            <w:hideMark/>
          </w:tcPr>
          <w:p w14:paraId="39959F19" w14:textId="77777777" w:rsidR="00933EFC" w:rsidRDefault="00933EFC" w:rsidP="000059AE">
            <w:pPr>
              <w:jc w:val="center"/>
              <w:rPr>
                <w:sz w:val="24"/>
              </w:rPr>
            </w:pPr>
            <w:r w:rsidRPr="005A0708">
              <w:rPr>
                <w:sz w:val="24"/>
              </w:rPr>
              <w:t xml:space="preserve">Talk with your teachers </w:t>
            </w:r>
          </w:p>
          <w:p w14:paraId="3C054EE2" w14:textId="77777777" w:rsidR="00933EFC" w:rsidRDefault="00933EFC" w:rsidP="000059AE">
            <w:pPr>
              <w:jc w:val="center"/>
              <w:rPr>
                <w:sz w:val="24"/>
              </w:rPr>
            </w:pPr>
            <w:r w:rsidRPr="005A0708">
              <w:rPr>
                <w:sz w:val="24"/>
              </w:rPr>
              <w:t xml:space="preserve">about how climate change </w:t>
            </w:r>
          </w:p>
          <w:p w14:paraId="32B014E9" w14:textId="77777777" w:rsidR="00933EFC" w:rsidRPr="005A0708" w:rsidRDefault="00933EFC" w:rsidP="000059AE">
            <w:pPr>
              <w:jc w:val="center"/>
              <w:rPr>
                <w:sz w:val="24"/>
                <w:lang w:val="en-US"/>
              </w:rPr>
            </w:pPr>
            <w:r w:rsidRPr="005A0708">
              <w:rPr>
                <w:sz w:val="24"/>
              </w:rPr>
              <w:t>links to</w:t>
            </w:r>
            <w:r>
              <w:rPr>
                <w:sz w:val="24"/>
              </w:rPr>
              <w:t xml:space="preserve"> the</w:t>
            </w:r>
            <w:r w:rsidRPr="005A0708">
              <w:rPr>
                <w:sz w:val="24"/>
              </w:rPr>
              <w:t xml:space="preserve"> different subjects </w:t>
            </w:r>
            <w:r>
              <w:rPr>
                <w:sz w:val="24"/>
              </w:rPr>
              <w:t>you learn at school</w:t>
            </w:r>
            <w:r w:rsidRPr="005A0708">
              <w:rPr>
                <w:sz w:val="24"/>
              </w:rPr>
              <w:t>.</w:t>
            </w:r>
          </w:p>
        </w:tc>
        <w:tc>
          <w:tcPr>
            <w:tcW w:w="3408" w:type="dxa"/>
            <w:tcBorders>
              <w:top w:val="dashed" w:sz="4" w:space="0" w:color="auto"/>
              <w:left w:val="dashed" w:sz="4" w:space="0" w:color="auto"/>
              <w:bottom w:val="dashed" w:sz="4" w:space="0" w:color="auto"/>
              <w:right w:val="dashed" w:sz="4" w:space="0" w:color="auto"/>
            </w:tcBorders>
            <w:vAlign w:val="center"/>
            <w:hideMark/>
          </w:tcPr>
          <w:p w14:paraId="281EFC32" w14:textId="77777777" w:rsidR="00933EFC" w:rsidRDefault="00933EFC" w:rsidP="000059AE">
            <w:pPr>
              <w:spacing w:line="276" w:lineRule="auto"/>
              <w:jc w:val="center"/>
              <w:rPr>
                <w:sz w:val="24"/>
                <w:lang w:val="en-US"/>
              </w:rPr>
            </w:pPr>
            <w:proofErr w:type="spellStart"/>
            <w:r>
              <w:rPr>
                <w:sz w:val="24"/>
                <w:lang w:val="en-US"/>
              </w:rPr>
              <w:t>Organise</w:t>
            </w:r>
            <w:proofErr w:type="spellEnd"/>
            <w:r>
              <w:rPr>
                <w:sz w:val="24"/>
                <w:lang w:val="en-US"/>
              </w:rPr>
              <w:t xml:space="preserve"> a ‘climate festival’ in your local community with events to raise awareness</w:t>
            </w:r>
          </w:p>
          <w:p w14:paraId="47BDE3EE" w14:textId="77777777" w:rsidR="00933EFC" w:rsidRPr="005A0708" w:rsidRDefault="00933EFC" w:rsidP="000059AE">
            <w:pPr>
              <w:spacing w:line="276" w:lineRule="auto"/>
              <w:jc w:val="center"/>
              <w:rPr>
                <w:sz w:val="24"/>
                <w:lang w:val="en-US"/>
              </w:rPr>
            </w:pPr>
            <w:r>
              <w:rPr>
                <w:sz w:val="24"/>
                <w:lang w:val="en-US"/>
              </w:rPr>
              <w:t>and inspire action.</w:t>
            </w:r>
          </w:p>
        </w:tc>
        <w:tc>
          <w:tcPr>
            <w:tcW w:w="3408" w:type="dxa"/>
            <w:tcBorders>
              <w:top w:val="dashed" w:sz="4" w:space="0" w:color="auto"/>
              <w:left w:val="dashed" w:sz="4" w:space="0" w:color="auto"/>
              <w:bottom w:val="dashed" w:sz="4" w:space="0" w:color="auto"/>
              <w:right w:val="dashed" w:sz="4" w:space="0" w:color="auto"/>
            </w:tcBorders>
            <w:vAlign w:val="center"/>
            <w:hideMark/>
          </w:tcPr>
          <w:p w14:paraId="5ADDEC2A" w14:textId="77777777" w:rsidR="00933EFC" w:rsidRPr="005A0708" w:rsidRDefault="00933EFC" w:rsidP="000059AE">
            <w:pPr>
              <w:jc w:val="center"/>
              <w:rPr>
                <w:sz w:val="24"/>
                <w:lang w:val="en-US"/>
              </w:rPr>
            </w:pPr>
            <w:r w:rsidRPr="005A0708">
              <w:rPr>
                <w:sz w:val="24"/>
                <w:lang w:val="en-US"/>
              </w:rPr>
              <w:t>Invite your local parliamentary representative into school to talk about the importance of climate education</w:t>
            </w:r>
            <w:r>
              <w:rPr>
                <w:sz w:val="24"/>
                <w:lang w:val="en-US"/>
              </w:rPr>
              <w:t>.</w:t>
            </w:r>
          </w:p>
        </w:tc>
      </w:tr>
      <w:tr w:rsidR="00933EFC" w:rsidRPr="005A0708" w14:paraId="002A1084" w14:textId="77777777" w:rsidTr="4EBB54AE">
        <w:trPr>
          <w:trHeight w:hRule="exact" w:val="1985"/>
          <w:jc w:val="center"/>
        </w:trPr>
        <w:tc>
          <w:tcPr>
            <w:tcW w:w="3408" w:type="dxa"/>
            <w:tcBorders>
              <w:top w:val="dashed" w:sz="4" w:space="0" w:color="auto"/>
              <w:left w:val="dashed" w:sz="4" w:space="0" w:color="auto"/>
              <w:bottom w:val="dashed" w:sz="4" w:space="0" w:color="auto"/>
              <w:right w:val="dashed" w:sz="4" w:space="0" w:color="auto"/>
            </w:tcBorders>
            <w:vAlign w:val="center"/>
            <w:hideMark/>
          </w:tcPr>
          <w:p w14:paraId="0C8A276C" w14:textId="77777777" w:rsidR="00933EFC" w:rsidRDefault="00933EFC" w:rsidP="000059AE">
            <w:pPr>
              <w:jc w:val="center"/>
              <w:rPr>
                <w:sz w:val="24"/>
              </w:rPr>
            </w:pPr>
            <w:r w:rsidRPr="005A0708">
              <w:rPr>
                <w:sz w:val="24"/>
              </w:rPr>
              <w:t xml:space="preserve">Design a leaflet or poster </w:t>
            </w:r>
          </w:p>
          <w:p w14:paraId="2B170326" w14:textId="77777777" w:rsidR="00933EFC" w:rsidRDefault="00933EFC" w:rsidP="000059AE">
            <w:pPr>
              <w:jc w:val="center"/>
              <w:rPr>
                <w:sz w:val="24"/>
              </w:rPr>
            </w:pPr>
            <w:r w:rsidRPr="005A0708">
              <w:rPr>
                <w:sz w:val="24"/>
              </w:rPr>
              <w:t xml:space="preserve">with advice for young </w:t>
            </w:r>
          </w:p>
          <w:p w14:paraId="2CE08307" w14:textId="77777777" w:rsidR="00933EFC" w:rsidRDefault="00933EFC" w:rsidP="000059AE">
            <w:pPr>
              <w:jc w:val="center"/>
              <w:rPr>
                <w:sz w:val="24"/>
              </w:rPr>
            </w:pPr>
            <w:r w:rsidRPr="005A0708">
              <w:rPr>
                <w:sz w:val="24"/>
              </w:rPr>
              <w:t xml:space="preserve">people who are worried </w:t>
            </w:r>
          </w:p>
          <w:p w14:paraId="3C0F5C30" w14:textId="77777777" w:rsidR="00933EFC" w:rsidRPr="00E31BD3" w:rsidRDefault="00933EFC" w:rsidP="000059AE">
            <w:pPr>
              <w:jc w:val="center"/>
              <w:rPr>
                <w:b/>
                <w:sz w:val="24"/>
              </w:rPr>
            </w:pPr>
            <w:r w:rsidRPr="005A0708">
              <w:rPr>
                <w:sz w:val="24"/>
              </w:rPr>
              <w:t>about the climate crisis.</w:t>
            </w:r>
          </w:p>
        </w:tc>
        <w:tc>
          <w:tcPr>
            <w:tcW w:w="3408" w:type="dxa"/>
            <w:tcBorders>
              <w:top w:val="dashed" w:sz="4" w:space="0" w:color="auto"/>
              <w:left w:val="dashed" w:sz="4" w:space="0" w:color="auto"/>
              <w:bottom w:val="dashed" w:sz="4" w:space="0" w:color="auto"/>
              <w:right w:val="dashed" w:sz="4" w:space="0" w:color="auto"/>
            </w:tcBorders>
            <w:vAlign w:val="center"/>
            <w:hideMark/>
          </w:tcPr>
          <w:p w14:paraId="34508391" w14:textId="77777777" w:rsidR="00933EFC" w:rsidRDefault="00933EFC" w:rsidP="000059AE">
            <w:pPr>
              <w:jc w:val="center"/>
              <w:rPr>
                <w:sz w:val="24"/>
                <w:lang w:val="en-US"/>
              </w:rPr>
            </w:pPr>
            <w:r w:rsidRPr="005A0708">
              <w:rPr>
                <w:sz w:val="24"/>
                <w:lang w:val="en-US"/>
              </w:rPr>
              <w:t>Give an assembly</w:t>
            </w:r>
            <w:r>
              <w:rPr>
                <w:sz w:val="24"/>
                <w:lang w:val="en-US"/>
              </w:rPr>
              <w:t xml:space="preserve"> or </w:t>
            </w:r>
          </w:p>
          <w:p w14:paraId="0FD41B42" w14:textId="77777777" w:rsidR="00933EFC" w:rsidRDefault="00933EFC" w:rsidP="000059AE">
            <w:pPr>
              <w:jc w:val="center"/>
              <w:rPr>
                <w:sz w:val="24"/>
                <w:lang w:val="en-US"/>
              </w:rPr>
            </w:pPr>
            <w:r>
              <w:rPr>
                <w:sz w:val="24"/>
                <w:lang w:val="en-US"/>
              </w:rPr>
              <w:t>teach another class</w:t>
            </w:r>
            <w:r w:rsidRPr="005A0708">
              <w:rPr>
                <w:sz w:val="24"/>
                <w:lang w:val="en-US"/>
              </w:rPr>
              <w:t xml:space="preserve"> </w:t>
            </w:r>
          </w:p>
          <w:p w14:paraId="572674B0" w14:textId="77777777" w:rsidR="00933EFC" w:rsidRDefault="00933EFC" w:rsidP="000059AE">
            <w:pPr>
              <w:jc w:val="center"/>
              <w:rPr>
                <w:sz w:val="24"/>
                <w:lang w:val="en-US"/>
              </w:rPr>
            </w:pPr>
            <w:r>
              <w:rPr>
                <w:sz w:val="24"/>
                <w:lang w:val="en-US"/>
              </w:rPr>
              <w:t xml:space="preserve">to share your learning </w:t>
            </w:r>
          </w:p>
          <w:p w14:paraId="7957693D" w14:textId="77777777" w:rsidR="00933EFC" w:rsidRPr="005A0708" w:rsidRDefault="00933EFC" w:rsidP="000059AE">
            <w:pPr>
              <w:spacing w:line="276" w:lineRule="auto"/>
              <w:jc w:val="center"/>
              <w:rPr>
                <w:sz w:val="24"/>
                <w:lang w:val="en-US"/>
              </w:rPr>
            </w:pPr>
            <w:r>
              <w:rPr>
                <w:sz w:val="24"/>
                <w:lang w:val="en-US"/>
              </w:rPr>
              <w:t>about</w:t>
            </w:r>
            <w:r w:rsidRPr="005A0708">
              <w:rPr>
                <w:sz w:val="24"/>
                <w:lang w:val="en-US"/>
              </w:rPr>
              <w:t xml:space="preserve"> climate change.</w:t>
            </w:r>
            <w:r w:rsidRPr="005A0708">
              <w:rPr>
                <w:sz w:val="24"/>
              </w:rPr>
              <w:t xml:space="preserve"> </w:t>
            </w:r>
          </w:p>
        </w:tc>
        <w:tc>
          <w:tcPr>
            <w:tcW w:w="3408" w:type="dxa"/>
            <w:tcBorders>
              <w:top w:val="dashed" w:sz="4" w:space="0" w:color="auto"/>
              <w:left w:val="dashed" w:sz="4" w:space="0" w:color="auto"/>
              <w:bottom w:val="dashed" w:sz="4" w:space="0" w:color="auto"/>
              <w:right w:val="dashed" w:sz="4" w:space="0" w:color="auto"/>
            </w:tcBorders>
            <w:vAlign w:val="center"/>
            <w:hideMark/>
          </w:tcPr>
          <w:p w14:paraId="296D392E" w14:textId="77777777" w:rsidR="00933EFC" w:rsidRDefault="00933EFC" w:rsidP="000059AE">
            <w:pPr>
              <w:spacing w:line="276" w:lineRule="auto"/>
              <w:jc w:val="center"/>
              <w:rPr>
                <w:sz w:val="24"/>
                <w:lang w:val="en-US"/>
              </w:rPr>
            </w:pPr>
            <w:r w:rsidRPr="005A0708">
              <w:rPr>
                <w:sz w:val="24"/>
                <w:lang w:val="en-US"/>
              </w:rPr>
              <w:t xml:space="preserve">Talk with others at home </w:t>
            </w:r>
          </w:p>
          <w:p w14:paraId="5E376277" w14:textId="77777777" w:rsidR="00933EFC" w:rsidRDefault="00933EFC" w:rsidP="000059AE">
            <w:pPr>
              <w:spacing w:line="276" w:lineRule="auto"/>
              <w:jc w:val="center"/>
              <w:rPr>
                <w:sz w:val="24"/>
                <w:lang w:val="en-US"/>
              </w:rPr>
            </w:pPr>
            <w:r w:rsidRPr="005A0708">
              <w:rPr>
                <w:sz w:val="24"/>
                <w:lang w:val="en-US"/>
              </w:rPr>
              <w:t xml:space="preserve">about how you could take </w:t>
            </w:r>
            <w:r>
              <w:rPr>
                <w:sz w:val="24"/>
                <w:lang w:val="en-US"/>
              </w:rPr>
              <w:t>action as a family to reduce</w:t>
            </w:r>
          </w:p>
          <w:p w14:paraId="0DC95762" w14:textId="77777777" w:rsidR="00933EFC" w:rsidRPr="005A0708" w:rsidRDefault="00933EFC" w:rsidP="000059AE">
            <w:pPr>
              <w:spacing w:line="276" w:lineRule="auto"/>
              <w:jc w:val="center"/>
              <w:rPr>
                <w:sz w:val="24"/>
                <w:lang w:val="en-US"/>
              </w:rPr>
            </w:pPr>
            <w:r w:rsidRPr="005A0708">
              <w:rPr>
                <w:sz w:val="24"/>
                <w:lang w:val="en-US"/>
              </w:rPr>
              <w:t>your carbon footprint.</w:t>
            </w:r>
          </w:p>
        </w:tc>
      </w:tr>
      <w:tr w:rsidR="00933EFC" w:rsidRPr="005A0708" w14:paraId="7DEDE51F" w14:textId="77777777" w:rsidTr="4EBB54AE">
        <w:trPr>
          <w:trHeight w:hRule="exact" w:val="1985"/>
          <w:jc w:val="center"/>
        </w:trPr>
        <w:tc>
          <w:tcPr>
            <w:tcW w:w="3408" w:type="dxa"/>
            <w:tcBorders>
              <w:top w:val="dashed" w:sz="4" w:space="0" w:color="auto"/>
              <w:left w:val="dashed" w:sz="4" w:space="0" w:color="auto"/>
              <w:bottom w:val="dashed" w:sz="4" w:space="0" w:color="auto"/>
              <w:right w:val="dashed" w:sz="4" w:space="0" w:color="auto"/>
            </w:tcBorders>
            <w:vAlign w:val="center"/>
          </w:tcPr>
          <w:p w14:paraId="68C8371F" w14:textId="77777777" w:rsidR="00933EFC" w:rsidRPr="005A0708" w:rsidRDefault="00933EFC" w:rsidP="000059AE">
            <w:pPr>
              <w:jc w:val="center"/>
              <w:rPr>
                <w:sz w:val="24"/>
              </w:rPr>
            </w:pPr>
            <w:r w:rsidRPr="005A0708">
              <w:rPr>
                <w:sz w:val="24"/>
              </w:rPr>
              <w:t xml:space="preserve">Meet with </w:t>
            </w:r>
            <w:r>
              <w:rPr>
                <w:sz w:val="24"/>
              </w:rPr>
              <w:t>your headteacher</w:t>
            </w:r>
            <w:r w:rsidRPr="005A0708">
              <w:rPr>
                <w:sz w:val="24"/>
              </w:rPr>
              <w:t xml:space="preserve"> to talk about </w:t>
            </w:r>
            <w:r>
              <w:rPr>
                <w:sz w:val="24"/>
              </w:rPr>
              <w:t>how you could learn more about climate change in your lessons.</w:t>
            </w:r>
            <w:r w:rsidRPr="005A0708">
              <w:rPr>
                <w:sz w:val="24"/>
              </w:rPr>
              <w:t xml:space="preserve"> </w:t>
            </w:r>
          </w:p>
        </w:tc>
        <w:tc>
          <w:tcPr>
            <w:tcW w:w="3408" w:type="dxa"/>
            <w:tcBorders>
              <w:top w:val="dashed" w:sz="4" w:space="0" w:color="auto"/>
              <w:left w:val="dashed" w:sz="4" w:space="0" w:color="auto"/>
              <w:bottom w:val="dashed" w:sz="4" w:space="0" w:color="auto"/>
              <w:right w:val="dashed" w:sz="4" w:space="0" w:color="auto"/>
            </w:tcBorders>
            <w:vAlign w:val="center"/>
          </w:tcPr>
          <w:p w14:paraId="57EB0CDE" w14:textId="704D891B" w:rsidR="00AB7894" w:rsidRDefault="00AB7894" w:rsidP="00AB7894">
            <w:pPr>
              <w:jc w:val="center"/>
              <w:rPr>
                <w:sz w:val="24"/>
              </w:rPr>
            </w:pPr>
            <w:r>
              <w:rPr>
                <w:sz w:val="24"/>
              </w:rPr>
              <w:t xml:space="preserve">Join the </w:t>
            </w:r>
            <w:hyperlink r:id="rId52" w:history="1">
              <w:r w:rsidRPr="009A56D7">
                <w:rPr>
                  <w:rStyle w:val="Hyperlink"/>
                  <w:sz w:val="24"/>
                </w:rPr>
                <w:t>Climate Changemakers</w:t>
              </w:r>
            </w:hyperlink>
          </w:p>
          <w:p w14:paraId="32FC4336" w14:textId="77777777" w:rsidR="00AB7894" w:rsidRDefault="00933EFC" w:rsidP="00AB7894">
            <w:pPr>
              <w:jc w:val="center"/>
              <w:rPr>
                <w:sz w:val="24"/>
              </w:rPr>
            </w:pPr>
            <w:r w:rsidRPr="007F5375">
              <w:rPr>
                <w:sz w:val="24"/>
              </w:rPr>
              <w:t xml:space="preserve">campaign to let </w:t>
            </w:r>
            <w:r w:rsidR="00AB7894">
              <w:rPr>
                <w:sz w:val="24"/>
              </w:rPr>
              <w:t>decision</w:t>
            </w:r>
          </w:p>
          <w:p w14:paraId="1095BA8B" w14:textId="44F52685" w:rsidR="00AB7894" w:rsidRDefault="00933EFC" w:rsidP="00AB7894">
            <w:pPr>
              <w:jc w:val="center"/>
              <w:rPr>
                <w:sz w:val="24"/>
              </w:rPr>
            </w:pPr>
            <w:r w:rsidRPr="007F5375">
              <w:rPr>
                <w:sz w:val="24"/>
              </w:rPr>
              <w:t>makers</w:t>
            </w:r>
            <w:r>
              <w:rPr>
                <w:sz w:val="24"/>
              </w:rPr>
              <w:t xml:space="preserve"> </w:t>
            </w:r>
            <w:r w:rsidRPr="007F5375">
              <w:rPr>
                <w:sz w:val="24"/>
              </w:rPr>
              <w:t xml:space="preserve">know </w:t>
            </w:r>
            <w:r>
              <w:rPr>
                <w:sz w:val="24"/>
              </w:rPr>
              <w:t>why climate</w:t>
            </w:r>
          </w:p>
          <w:p w14:paraId="350DA4F8" w14:textId="5B22110E" w:rsidR="00933EFC" w:rsidRPr="005A0708" w:rsidRDefault="00933EFC" w:rsidP="00AB7894">
            <w:pPr>
              <w:jc w:val="center"/>
              <w:rPr>
                <w:sz w:val="24"/>
              </w:rPr>
            </w:pPr>
            <w:r>
              <w:rPr>
                <w:sz w:val="24"/>
              </w:rPr>
              <w:t>education</w:t>
            </w:r>
            <w:r w:rsidRPr="007F5375">
              <w:rPr>
                <w:sz w:val="24"/>
              </w:rPr>
              <w:t xml:space="preserve"> is important.</w:t>
            </w:r>
          </w:p>
        </w:tc>
        <w:tc>
          <w:tcPr>
            <w:tcW w:w="3408" w:type="dxa"/>
            <w:tcBorders>
              <w:top w:val="dashed" w:sz="4" w:space="0" w:color="auto"/>
              <w:left w:val="dashed" w:sz="4" w:space="0" w:color="auto"/>
              <w:bottom w:val="dashed" w:sz="4" w:space="0" w:color="auto"/>
              <w:right w:val="dashed" w:sz="4" w:space="0" w:color="auto"/>
            </w:tcBorders>
            <w:vAlign w:val="center"/>
          </w:tcPr>
          <w:p w14:paraId="677E9383" w14:textId="77777777" w:rsidR="00933EFC" w:rsidRPr="005A0708" w:rsidRDefault="00933EFC" w:rsidP="000059AE">
            <w:pPr>
              <w:jc w:val="center"/>
              <w:rPr>
                <w:sz w:val="24"/>
                <w:lang w:val="en-US"/>
              </w:rPr>
            </w:pPr>
            <w:r>
              <w:rPr>
                <w:sz w:val="24"/>
                <w:lang w:val="en-US"/>
              </w:rPr>
              <w:t>Make</w:t>
            </w:r>
            <w:r w:rsidRPr="005A0708">
              <w:rPr>
                <w:sz w:val="24"/>
                <w:lang w:val="en-US"/>
              </w:rPr>
              <w:t xml:space="preserve"> a video </w:t>
            </w:r>
            <w:r>
              <w:rPr>
                <w:sz w:val="24"/>
                <w:lang w:val="en-US"/>
              </w:rPr>
              <w:t>to encourage others to take climate action. Perhaps you could s</w:t>
            </w:r>
            <w:r w:rsidRPr="005A0708">
              <w:rPr>
                <w:sz w:val="24"/>
                <w:lang w:val="en-US"/>
              </w:rPr>
              <w:t>how it on a screen in the school entrance or put it on the school website.</w:t>
            </w:r>
          </w:p>
        </w:tc>
      </w:tr>
      <w:tr w:rsidR="00933EFC" w:rsidRPr="005A0708" w14:paraId="0E8F6415" w14:textId="77777777" w:rsidTr="4EBB54AE">
        <w:trPr>
          <w:trHeight w:hRule="exact" w:val="1985"/>
          <w:jc w:val="center"/>
        </w:trPr>
        <w:tc>
          <w:tcPr>
            <w:tcW w:w="3408" w:type="dxa"/>
            <w:tcBorders>
              <w:top w:val="dashed" w:sz="4" w:space="0" w:color="auto"/>
              <w:left w:val="dashed" w:sz="4" w:space="0" w:color="auto"/>
              <w:bottom w:val="dashed" w:sz="4" w:space="0" w:color="auto"/>
              <w:right w:val="dashed" w:sz="4" w:space="0" w:color="auto"/>
            </w:tcBorders>
            <w:vAlign w:val="center"/>
          </w:tcPr>
          <w:p w14:paraId="2A7BE2FB" w14:textId="77777777" w:rsidR="00933EFC" w:rsidRPr="005A0708" w:rsidRDefault="00933EFC" w:rsidP="000059AE">
            <w:pPr>
              <w:jc w:val="center"/>
              <w:rPr>
                <w:sz w:val="24"/>
                <w:lang w:val="en-US"/>
              </w:rPr>
            </w:pPr>
            <w:r w:rsidRPr="005A0708">
              <w:rPr>
                <w:sz w:val="24"/>
                <w:lang w:val="en-US"/>
              </w:rPr>
              <w:t xml:space="preserve">Start an eco-club </w:t>
            </w:r>
            <w:r>
              <w:rPr>
                <w:sz w:val="24"/>
                <w:lang w:val="en-US"/>
              </w:rPr>
              <w:t xml:space="preserve">for young people, staff, </w:t>
            </w:r>
            <w:r w:rsidRPr="005A0708">
              <w:rPr>
                <w:sz w:val="24"/>
                <w:lang w:val="en-US"/>
              </w:rPr>
              <w:t>parents</w:t>
            </w:r>
            <w:r>
              <w:rPr>
                <w:sz w:val="24"/>
                <w:lang w:val="en-US"/>
              </w:rPr>
              <w:t xml:space="preserve"> and governors at your school.</w:t>
            </w:r>
          </w:p>
          <w:p w14:paraId="6DBF6F74" w14:textId="77777777" w:rsidR="00933EFC" w:rsidRPr="005A0708" w:rsidRDefault="00933EFC" w:rsidP="000059AE">
            <w:pPr>
              <w:jc w:val="center"/>
              <w:rPr>
                <w:sz w:val="24"/>
              </w:rPr>
            </w:pPr>
          </w:p>
        </w:tc>
        <w:tc>
          <w:tcPr>
            <w:tcW w:w="3408" w:type="dxa"/>
            <w:tcBorders>
              <w:top w:val="dashed" w:sz="4" w:space="0" w:color="auto"/>
              <w:left w:val="dashed" w:sz="4" w:space="0" w:color="auto"/>
              <w:bottom w:val="dashed" w:sz="4" w:space="0" w:color="auto"/>
              <w:right w:val="dashed" w:sz="4" w:space="0" w:color="auto"/>
            </w:tcBorders>
            <w:vAlign w:val="center"/>
          </w:tcPr>
          <w:p w14:paraId="64239ECA" w14:textId="77777777" w:rsidR="00933EFC" w:rsidRPr="00E03483" w:rsidRDefault="00933EFC" w:rsidP="000059AE">
            <w:pPr>
              <w:jc w:val="center"/>
              <w:rPr>
                <w:sz w:val="24"/>
                <w:lang w:val="en-US"/>
              </w:rPr>
            </w:pPr>
            <w:proofErr w:type="spellStart"/>
            <w:r w:rsidRPr="00E03483">
              <w:rPr>
                <w:sz w:val="24"/>
                <w:lang w:val="en-US"/>
              </w:rPr>
              <w:t>Organise</w:t>
            </w:r>
            <w:proofErr w:type="spellEnd"/>
            <w:r w:rsidRPr="00E03483">
              <w:rPr>
                <w:sz w:val="24"/>
                <w:lang w:val="en-US"/>
              </w:rPr>
              <w:t xml:space="preserve"> a second-hand </w:t>
            </w:r>
          </w:p>
          <w:p w14:paraId="458F89B8" w14:textId="77777777" w:rsidR="00933EFC" w:rsidRPr="00E03483" w:rsidRDefault="00933EFC" w:rsidP="000059AE">
            <w:pPr>
              <w:jc w:val="center"/>
              <w:rPr>
                <w:sz w:val="24"/>
                <w:lang w:val="en-US"/>
              </w:rPr>
            </w:pPr>
            <w:r w:rsidRPr="00E03483">
              <w:rPr>
                <w:sz w:val="24"/>
                <w:lang w:val="en-US"/>
              </w:rPr>
              <w:t>pop-up shop for families</w:t>
            </w:r>
          </w:p>
          <w:p w14:paraId="2EA3259F" w14:textId="77777777" w:rsidR="00933EFC" w:rsidRPr="00E03483" w:rsidRDefault="00933EFC" w:rsidP="000059AE">
            <w:pPr>
              <w:jc w:val="center"/>
              <w:rPr>
                <w:sz w:val="24"/>
                <w:lang w:val="en-US"/>
              </w:rPr>
            </w:pPr>
            <w:r w:rsidRPr="00E03483">
              <w:rPr>
                <w:sz w:val="24"/>
                <w:lang w:val="en-US"/>
              </w:rPr>
              <w:t xml:space="preserve">to buy and sell uniform, </w:t>
            </w:r>
          </w:p>
          <w:p w14:paraId="43E70D11" w14:textId="77777777" w:rsidR="00933EFC" w:rsidRPr="005A0708" w:rsidRDefault="00933EFC" w:rsidP="000059AE">
            <w:pPr>
              <w:jc w:val="center"/>
              <w:rPr>
                <w:sz w:val="24"/>
              </w:rPr>
            </w:pPr>
            <w:r w:rsidRPr="00E03483">
              <w:rPr>
                <w:sz w:val="24"/>
                <w:lang w:val="en-US"/>
              </w:rPr>
              <w:t>clothes, toys and books</w:t>
            </w:r>
            <w:r>
              <w:rPr>
                <w:sz w:val="24"/>
                <w:lang w:val="en-US"/>
              </w:rPr>
              <w:t>.</w:t>
            </w:r>
          </w:p>
        </w:tc>
        <w:tc>
          <w:tcPr>
            <w:tcW w:w="3408" w:type="dxa"/>
            <w:tcBorders>
              <w:top w:val="dashed" w:sz="4" w:space="0" w:color="auto"/>
              <w:left w:val="dashed" w:sz="4" w:space="0" w:color="auto"/>
              <w:bottom w:val="dashed" w:sz="4" w:space="0" w:color="auto"/>
              <w:right w:val="dashed" w:sz="4" w:space="0" w:color="auto"/>
            </w:tcBorders>
            <w:vAlign w:val="center"/>
          </w:tcPr>
          <w:p w14:paraId="11ED29E2" w14:textId="77777777" w:rsidR="00933EFC" w:rsidRPr="00523BE6" w:rsidRDefault="00933EFC" w:rsidP="000059AE">
            <w:pPr>
              <w:jc w:val="center"/>
              <w:rPr>
                <w:sz w:val="24"/>
                <w:lang w:val="en-US"/>
              </w:rPr>
            </w:pPr>
            <w:r w:rsidRPr="00523BE6">
              <w:rPr>
                <w:sz w:val="24"/>
                <w:lang w:val="en-US"/>
              </w:rPr>
              <w:t xml:space="preserve">Talk to the school </w:t>
            </w:r>
          </w:p>
          <w:p w14:paraId="526C7B5F" w14:textId="77777777" w:rsidR="00933EFC" w:rsidRPr="00523BE6" w:rsidRDefault="00933EFC" w:rsidP="000059AE">
            <w:pPr>
              <w:jc w:val="center"/>
              <w:rPr>
                <w:sz w:val="24"/>
                <w:lang w:val="en-US"/>
              </w:rPr>
            </w:pPr>
            <w:r w:rsidRPr="00523BE6">
              <w:rPr>
                <w:sz w:val="24"/>
                <w:lang w:val="en-US"/>
              </w:rPr>
              <w:t xml:space="preserve">catering manager about </w:t>
            </w:r>
          </w:p>
          <w:p w14:paraId="26C5D52A" w14:textId="77777777" w:rsidR="00933EFC" w:rsidRDefault="00933EFC" w:rsidP="000059AE">
            <w:pPr>
              <w:jc w:val="center"/>
              <w:rPr>
                <w:sz w:val="24"/>
                <w:lang w:val="en-US"/>
              </w:rPr>
            </w:pPr>
            <w:r w:rsidRPr="00523BE6">
              <w:rPr>
                <w:sz w:val="24"/>
                <w:lang w:val="en-US"/>
              </w:rPr>
              <w:t>having meat-free days</w:t>
            </w:r>
            <w:r>
              <w:rPr>
                <w:sz w:val="24"/>
                <w:lang w:val="en-US"/>
              </w:rPr>
              <w:t>.</w:t>
            </w:r>
          </w:p>
        </w:tc>
      </w:tr>
    </w:tbl>
    <w:p w14:paraId="69C3F169" w14:textId="77777777" w:rsidR="00523BE6" w:rsidRDefault="00523BE6" w:rsidP="00252627">
      <w:pPr>
        <w:spacing w:after="120"/>
      </w:pPr>
    </w:p>
    <w:p w14:paraId="33304AAA" w14:textId="77777777" w:rsidR="00523BE6" w:rsidRDefault="00523BE6" w:rsidP="00252627">
      <w:pPr>
        <w:spacing w:after="120"/>
        <w:sectPr w:rsidR="00523BE6" w:rsidSect="00F103E7">
          <w:pgSz w:w="11906" w:h="16838"/>
          <w:pgMar w:top="720" w:right="720" w:bottom="890" w:left="720" w:header="709" w:footer="709" w:gutter="0"/>
          <w:cols w:space="708"/>
          <w:docGrid w:linePitch="360"/>
        </w:sectPr>
      </w:pPr>
    </w:p>
    <w:p w14:paraId="13606B60" w14:textId="77777777" w:rsidR="00523BE6" w:rsidRPr="006D4525" w:rsidRDefault="00523BE6" w:rsidP="00523BE6">
      <w:pPr>
        <w:spacing w:after="120"/>
        <w:rPr>
          <w:b/>
          <w:sz w:val="32"/>
        </w:rPr>
      </w:pPr>
      <w:bookmarkStart w:id="14" w:name="Actionplan"/>
      <w:r w:rsidRPr="006D4525">
        <w:rPr>
          <w:b/>
          <w:sz w:val="32"/>
        </w:rPr>
        <w:lastRenderedPageBreak/>
        <w:t>Our climate action plan</w:t>
      </w:r>
      <w:bookmarkEnd w:id="14"/>
      <w:r w:rsidRPr="006D4525">
        <w:rPr>
          <w:b/>
          <w:sz w:val="32"/>
        </w:rPr>
        <w:tab/>
      </w:r>
      <w:r w:rsidRPr="006D4525">
        <w:rPr>
          <w:b/>
          <w:sz w:val="32"/>
        </w:rPr>
        <w:tab/>
      </w:r>
      <w:r w:rsidRPr="006D4525">
        <w:rPr>
          <w:b/>
          <w:sz w:val="32"/>
        </w:rPr>
        <w:tab/>
      </w:r>
      <w:r w:rsidRPr="006D4525">
        <w:rPr>
          <w:b/>
          <w:sz w:val="32"/>
        </w:rPr>
        <w:tab/>
      </w:r>
      <w:r w:rsidRPr="006D4525">
        <w:rPr>
          <w:b/>
          <w:sz w:val="32"/>
        </w:rPr>
        <w:tab/>
      </w:r>
      <w:r w:rsidRPr="006D4525">
        <w:rPr>
          <w:b/>
          <w:sz w:val="32"/>
        </w:rPr>
        <w:tab/>
      </w:r>
      <w:r w:rsidRPr="006D4525">
        <w:rPr>
          <w:b/>
          <w:sz w:val="32"/>
        </w:rPr>
        <w:tab/>
      </w:r>
      <w:r w:rsidRPr="006D4525">
        <w:rPr>
          <w:b/>
          <w:sz w:val="32"/>
        </w:rPr>
        <w:tab/>
      </w:r>
      <w:r w:rsidRPr="006D4525">
        <w:rPr>
          <w:b/>
          <w:sz w:val="32"/>
        </w:rPr>
        <w:tab/>
      </w:r>
      <w:r w:rsidRPr="006D4525">
        <w:rPr>
          <w:b/>
          <w:sz w:val="32"/>
        </w:rPr>
        <w:tab/>
      </w:r>
      <w:r w:rsidRPr="006D4525">
        <w:rPr>
          <w:b/>
          <w:sz w:val="32"/>
        </w:rPr>
        <w:tab/>
      </w:r>
      <w:r w:rsidRPr="006D4525">
        <w:rPr>
          <w:b/>
          <w:sz w:val="32"/>
        </w:rPr>
        <w:tab/>
      </w:r>
      <w:r w:rsidRPr="006D4525">
        <w:rPr>
          <w:b/>
          <w:sz w:val="32"/>
        </w:rPr>
        <w:tab/>
      </w:r>
      <w:r>
        <w:rPr>
          <w:b/>
          <w:sz w:val="32"/>
        </w:rPr>
        <w:tab/>
      </w:r>
      <w:r w:rsidRPr="006D4525">
        <w:rPr>
          <w:b/>
          <w:sz w:val="32"/>
        </w:rPr>
        <w:t>Resource sheet</w:t>
      </w:r>
    </w:p>
    <w:tbl>
      <w:tblPr>
        <w:tblStyle w:val="TableGrid"/>
        <w:tblW w:w="0" w:type="auto"/>
        <w:tblInd w:w="10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565"/>
        <w:gridCol w:w="2438"/>
        <w:gridCol w:w="2636"/>
        <w:gridCol w:w="2628"/>
        <w:gridCol w:w="2572"/>
        <w:gridCol w:w="2497"/>
      </w:tblGrid>
      <w:tr w:rsidR="00523BE6" w:rsidRPr="006D4525" w14:paraId="717501E7" w14:textId="77777777" w:rsidTr="00385425">
        <w:trPr>
          <w:trHeight w:hRule="exact" w:val="1021"/>
        </w:trPr>
        <w:tc>
          <w:tcPr>
            <w:tcW w:w="2565" w:type="dxa"/>
          </w:tcPr>
          <w:p w14:paraId="75040F20" w14:textId="77777777" w:rsidR="00523BE6" w:rsidRPr="006D4525" w:rsidRDefault="00523BE6" w:rsidP="00385425">
            <w:pPr>
              <w:spacing w:before="60" w:after="60"/>
              <w:rPr>
                <w:b/>
                <w:sz w:val="24"/>
              </w:rPr>
            </w:pPr>
            <w:r w:rsidRPr="006D4525">
              <w:rPr>
                <w:b/>
                <w:sz w:val="24"/>
              </w:rPr>
              <w:t>Ac</w:t>
            </w:r>
            <w:r>
              <w:rPr>
                <w:b/>
                <w:sz w:val="24"/>
              </w:rPr>
              <w:t>tion</w:t>
            </w:r>
          </w:p>
        </w:tc>
        <w:tc>
          <w:tcPr>
            <w:tcW w:w="2438" w:type="dxa"/>
          </w:tcPr>
          <w:p w14:paraId="37C522E1" w14:textId="77777777" w:rsidR="00523BE6" w:rsidRPr="006D4525" w:rsidRDefault="00523BE6" w:rsidP="00385425">
            <w:pPr>
              <w:spacing w:before="60" w:after="60"/>
              <w:rPr>
                <w:b/>
                <w:sz w:val="24"/>
              </w:rPr>
            </w:pPr>
            <w:r>
              <w:rPr>
                <w:b/>
                <w:sz w:val="24"/>
              </w:rPr>
              <w:t>Activities needed</w:t>
            </w:r>
          </w:p>
        </w:tc>
        <w:tc>
          <w:tcPr>
            <w:tcW w:w="2636" w:type="dxa"/>
          </w:tcPr>
          <w:p w14:paraId="20D7ED14" w14:textId="77777777" w:rsidR="00523BE6" w:rsidRPr="006D4525" w:rsidRDefault="00523BE6" w:rsidP="00385425">
            <w:pPr>
              <w:spacing w:before="60" w:after="60"/>
              <w:rPr>
                <w:b/>
                <w:sz w:val="24"/>
              </w:rPr>
            </w:pPr>
            <w:r>
              <w:rPr>
                <w:b/>
                <w:sz w:val="24"/>
              </w:rPr>
              <w:t>Resources and support required</w:t>
            </w:r>
          </w:p>
        </w:tc>
        <w:tc>
          <w:tcPr>
            <w:tcW w:w="2628" w:type="dxa"/>
          </w:tcPr>
          <w:p w14:paraId="16AEDBDB" w14:textId="77777777" w:rsidR="00523BE6" w:rsidRPr="006D4525" w:rsidRDefault="00523BE6" w:rsidP="00385425">
            <w:pPr>
              <w:spacing w:before="60" w:after="60"/>
              <w:rPr>
                <w:b/>
                <w:sz w:val="24"/>
              </w:rPr>
            </w:pPr>
            <w:r w:rsidRPr="006D4525">
              <w:rPr>
                <w:b/>
                <w:sz w:val="24"/>
              </w:rPr>
              <w:t xml:space="preserve">Who </w:t>
            </w:r>
            <w:r>
              <w:rPr>
                <w:b/>
                <w:sz w:val="24"/>
              </w:rPr>
              <w:t>is responsible?</w:t>
            </w:r>
          </w:p>
        </w:tc>
        <w:tc>
          <w:tcPr>
            <w:tcW w:w="2572" w:type="dxa"/>
          </w:tcPr>
          <w:p w14:paraId="4D350DE4" w14:textId="77777777" w:rsidR="00523BE6" w:rsidRPr="006D4525" w:rsidRDefault="00523BE6" w:rsidP="00385425">
            <w:pPr>
              <w:spacing w:before="60" w:after="60"/>
              <w:rPr>
                <w:b/>
                <w:sz w:val="24"/>
              </w:rPr>
            </w:pPr>
            <w:r w:rsidRPr="006D4525">
              <w:rPr>
                <w:b/>
                <w:sz w:val="24"/>
              </w:rPr>
              <w:t>When will we do it by?</w:t>
            </w:r>
          </w:p>
        </w:tc>
        <w:tc>
          <w:tcPr>
            <w:tcW w:w="2497" w:type="dxa"/>
          </w:tcPr>
          <w:p w14:paraId="0762B98D" w14:textId="77777777" w:rsidR="00523BE6" w:rsidRPr="006D4525" w:rsidRDefault="00523BE6" w:rsidP="00385425">
            <w:pPr>
              <w:spacing w:before="60" w:after="60"/>
              <w:rPr>
                <w:b/>
                <w:sz w:val="24"/>
              </w:rPr>
            </w:pPr>
            <w:r w:rsidRPr="006D4525">
              <w:rPr>
                <w:b/>
                <w:sz w:val="24"/>
              </w:rPr>
              <w:t xml:space="preserve">How will we measure how successful the activity is? </w:t>
            </w:r>
          </w:p>
        </w:tc>
      </w:tr>
      <w:tr w:rsidR="00523BE6" w:rsidRPr="006D4525" w14:paraId="5D767BE6" w14:textId="77777777" w:rsidTr="00385425">
        <w:trPr>
          <w:trHeight w:hRule="exact" w:val="1418"/>
        </w:trPr>
        <w:tc>
          <w:tcPr>
            <w:tcW w:w="2565" w:type="dxa"/>
          </w:tcPr>
          <w:p w14:paraId="30D6F726" w14:textId="77777777" w:rsidR="00523BE6" w:rsidRPr="00252627" w:rsidRDefault="00523BE6" w:rsidP="00385425">
            <w:pPr>
              <w:spacing w:before="60" w:after="60"/>
              <w:rPr>
                <w:rFonts w:ascii="Bradley Hand ITC" w:hAnsi="Bradley Hand ITC"/>
                <w:i/>
              </w:rPr>
            </w:pPr>
          </w:p>
        </w:tc>
        <w:tc>
          <w:tcPr>
            <w:tcW w:w="2438" w:type="dxa"/>
          </w:tcPr>
          <w:p w14:paraId="41D44CF0" w14:textId="77777777" w:rsidR="00523BE6" w:rsidRPr="00252627" w:rsidRDefault="00523BE6" w:rsidP="00385425">
            <w:pPr>
              <w:spacing w:before="60" w:after="60"/>
              <w:rPr>
                <w:rFonts w:ascii="Bradley Hand ITC" w:hAnsi="Bradley Hand ITC"/>
                <w:i/>
              </w:rPr>
            </w:pPr>
          </w:p>
        </w:tc>
        <w:tc>
          <w:tcPr>
            <w:tcW w:w="2636" w:type="dxa"/>
          </w:tcPr>
          <w:p w14:paraId="08986EC1" w14:textId="77777777" w:rsidR="00523BE6" w:rsidRPr="00252627" w:rsidRDefault="00523BE6" w:rsidP="00385425">
            <w:pPr>
              <w:spacing w:before="60" w:after="60"/>
              <w:rPr>
                <w:rFonts w:ascii="Bradley Hand ITC" w:hAnsi="Bradley Hand ITC"/>
                <w:i/>
              </w:rPr>
            </w:pPr>
          </w:p>
        </w:tc>
        <w:tc>
          <w:tcPr>
            <w:tcW w:w="2628" w:type="dxa"/>
          </w:tcPr>
          <w:p w14:paraId="5ADD943D" w14:textId="77777777" w:rsidR="00523BE6" w:rsidRPr="00252627" w:rsidRDefault="00523BE6" w:rsidP="00385425">
            <w:pPr>
              <w:spacing w:before="60" w:after="60"/>
              <w:rPr>
                <w:rFonts w:ascii="Bradley Hand ITC" w:hAnsi="Bradley Hand ITC"/>
                <w:i/>
              </w:rPr>
            </w:pPr>
          </w:p>
        </w:tc>
        <w:tc>
          <w:tcPr>
            <w:tcW w:w="2572" w:type="dxa"/>
          </w:tcPr>
          <w:p w14:paraId="018CD5DC" w14:textId="77777777" w:rsidR="00523BE6" w:rsidRPr="00252627" w:rsidRDefault="00523BE6" w:rsidP="00385425">
            <w:pPr>
              <w:spacing w:before="60" w:after="60"/>
              <w:rPr>
                <w:rFonts w:ascii="Bradley Hand ITC" w:hAnsi="Bradley Hand ITC"/>
                <w:i/>
              </w:rPr>
            </w:pPr>
          </w:p>
        </w:tc>
        <w:tc>
          <w:tcPr>
            <w:tcW w:w="2497" w:type="dxa"/>
          </w:tcPr>
          <w:p w14:paraId="12F50967" w14:textId="77777777" w:rsidR="00523BE6" w:rsidRPr="006D4525" w:rsidRDefault="00523BE6" w:rsidP="00385425">
            <w:pPr>
              <w:spacing w:before="60" w:after="60"/>
              <w:rPr>
                <w:rFonts w:ascii="Bradley Hand ITC" w:hAnsi="Bradley Hand ITC"/>
              </w:rPr>
            </w:pPr>
          </w:p>
        </w:tc>
      </w:tr>
      <w:tr w:rsidR="00523BE6" w:rsidRPr="006D4525" w14:paraId="68B411D2" w14:textId="77777777" w:rsidTr="00385425">
        <w:trPr>
          <w:trHeight w:hRule="exact" w:val="1418"/>
        </w:trPr>
        <w:tc>
          <w:tcPr>
            <w:tcW w:w="2565" w:type="dxa"/>
          </w:tcPr>
          <w:p w14:paraId="257C16D6" w14:textId="77777777" w:rsidR="00523BE6" w:rsidRPr="00252627" w:rsidRDefault="00523BE6" w:rsidP="00385425">
            <w:pPr>
              <w:spacing w:before="60" w:after="60"/>
              <w:rPr>
                <w:rFonts w:ascii="Bradley Hand ITC" w:hAnsi="Bradley Hand ITC"/>
                <w:i/>
              </w:rPr>
            </w:pPr>
          </w:p>
        </w:tc>
        <w:tc>
          <w:tcPr>
            <w:tcW w:w="2438" w:type="dxa"/>
          </w:tcPr>
          <w:p w14:paraId="2484DDAB" w14:textId="77777777" w:rsidR="00523BE6" w:rsidRPr="00252627" w:rsidRDefault="00523BE6" w:rsidP="00385425">
            <w:pPr>
              <w:spacing w:before="60" w:after="60"/>
              <w:rPr>
                <w:rFonts w:ascii="Bradley Hand ITC" w:hAnsi="Bradley Hand ITC"/>
                <w:i/>
              </w:rPr>
            </w:pPr>
          </w:p>
        </w:tc>
        <w:tc>
          <w:tcPr>
            <w:tcW w:w="2636" w:type="dxa"/>
          </w:tcPr>
          <w:p w14:paraId="1838BF5E" w14:textId="77777777" w:rsidR="00523BE6" w:rsidRPr="00252627" w:rsidRDefault="00523BE6" w:rsidP="00385425">
            <w:pPr>
              <w:spacing w:before="60" w:after="60"/>
              <w:rPr>
                <w:rFonts w:ascii="Bradley Hand ITC" w:hAnsi="Bradley Hand ITC"/>
                <w:i/>
              </w:rPr>
            </w:pPr>
          </w:p>
        </w:tc>
        <w:tc>
          <w:tcPr>
            <w:tcW w:w="2628" w:type="dxa"/>
          </w:tcPr>
          <w:p w14:paraId="54122F3F" w14:textId="77777777" w:rsidR="00523BE6" w:rsidRPr="00252627" w:rsidRDefault="00523BE6" w:rsidP="00385425">
            <w:pPr>
              <w:spacing w:before="60" w:after="60"/>
              <w:rPr>
                <w:rFonts w:ascii="Bradley Hand ITC" w:hAnsi="Bradley Hand ITC"/>
                <w:i/>
              </w:rPr>
            </w:pPr>
          </w:p>
        </w:tc>
        <w:tc>
          <w:tcPr>
            <w:tcW w:w="2572" w:type="dxa"/>
          </w:tcPr>
          <w:p w14:paraId="58AB6345" w14:textId="77777777" w:rsidR="00523BE6" w:rsidRPr="00252627" w:rsidRDefault="00523BE6" w:rsidP="00385425">
            <w:pPr>
              <w:spacing w:before="60" w:after="60"/>
              <w:rPr>
                <w:rFonts w:ascii="Bradley Hand ITC" w:hAnsi="Bradley Hand ITC"/>
                <w:i/>
              </w:rPr>
            </w:pPr>
          </w:p>
        </w:tc>
        <w:tc>
          <w:tcPr>
            <w:tcW w:w="2497" w:type="dxa"/>
          </w:tcPr>
          <w:p w14:paraId="420C30AC" w14:textId="77777777" w:rsidR="00523BE6" w:rsidRPr="006D4525" w:rsidRDefault="00523BE6" w:rsidP="00385425">
            <w:pPr>
              <w:spacing w:before="60" w:after="60"/>
              <w:rPr>
                <w:rFonts w:ascii="Bradley Hand ITC" w:hAnsi="Bradley Hand ITC"/>
              </w:rPr>
            </w:pPr>
          </w:p>
        </w:tc>
      </w:tr>
      <w:tr w:rsidR="00523BE6" w:rsidRPr="006D4525" w14:paraId="71B88EB5" w14:textId="77777777" w:rsidTr="00385425">
        <w:trPr>
          <w:trHeight w:hRule="exact" w:val="1418"/>
        </w:trPr>
        <w:tc>
          <w:tcPr>
            <w:tcW w:w="2565" w:type="dxa"/>
          </w:tcPr>
          <w:p w14:paraId="5F1C8F3C" w14:textId="77777777" w:rsidR="00523BE6" w:rsidRPr="00252627" w:rsidRDefault="00523BE6" w:rsidP="00385425">
            <w:pPr>
              <w:spacing w:before="60" w:after="60"/>
              <w:rPr>
                <w:i/>
              </w:rPr>
            </w:pPr>
          </w:p>
          <w:p w14:paraId="65AFEADA" w14:textId="77777777" w:rsidR="00523BE6" w:rsidRPr="00252627" w:rsidRDefault="00523BE6" w:rsidP="00385425">
            <w:pPr>
              <w:spacing w:before="60" w:after="60"/>
              <w:rPr>
                <w:i/>
              </w:rPr>
            </w:pPr>
          </w:p>
          <w:p w14:paraId="28D1A947" w14:textId="77777777" w:rsidR="00523BE6" w:rsidRPr="00252627" w:rsidRDefault="00523BE6" w:rsidP="00385425">
            <w:pPr>
              <w:spacing w:before="60" w:after="60"/>
              <w:rPr>
                <w:i/>
              </w:rPr>
            </w:pPr>
          </w:p>
        </w:tc>
        <w:tc>
          <w:tcPr>
            <w:tcW w:w="2438" w:type="dxa"/>
          </w:tcPr>
          <w:p w14:paraId="0E57DAD8" w14:textId="77777777" w:rsidR="00523BE6" w:rsidRPr="00252627" w:rsidRDefault="00523BE6" w:rsidP="00385425">
            <w:pPr>
              <w:spacing w:before="60" w:after="60"/>
              <w:rPr>
                <w:i/>
              </w:rPr>
            </w:pPr>
          </w:p>
        </w:tc>
        <w:tc>
          <w:tcPr>
            <w:tcW w:w="2636" w:type="dxa"/>
          </w:tcPr>
          <w:p w14:paraId="5B733FF9" w14:textId="77777777" w:rsidR="00523BE6" w:rsidRPr="00252627" w:rsidRDefault="00523BE6" w:rsidP="00385425">
            <w:pPr>
              <w:spacing w:before="60" w:after="60"/>
              <w:rPr>
                <w:i/>
              </w:rPr>
            </w:pPr>
          </w:p>
        </w:tc>
        <w:tc>
          <w:tcPr>
            <w:tcW w:w="2628" w:type="dxa"/>
          </w:tcPr>
          <w:p w14:paraId="6F6A1370" w14:textId="77777777" w:rsidR="00523BE6" w:rsidRPr="00252627" w:rsidRDefault="00523BE6" w:rsidP="00385425">
            <w:pPr>
              <w:spacing w:before="60" w:after="60"/>
              <w:rPr>
                <w:i/>
              </w:rPr>
            </w:pPr>
          </w:p>
        </w:tc>
        <w:tc>
          <w:tcPr>
            <w:tcW w:w="2572" w:type="dxa"/>
          </w:tcPr>
          <w:p w14:paraId="5378A3AD" w14:textId="77777777" w:rsidR="00523BE6" w:rsidRPr="00252627" w:rsidRDefault="00523BE6" w:rsidP="00385425">
            <w:pPr>
              <w:spacing w:before="60" w:after="60"/>
              <w:rPr>
                <w:i/>
              </w:rPr>
            </w:pPr>
          </w:p>
        </w:tc>
        <w:tc>
          <w:tcPr>
            <w:tcW w:w="2497" w:type="dxa"/>
          </w:tcPr>
          <w:p w14:paraId="562C0494" w14:textId="77777777" w:rsidR="00523BE6" w:rsidRPr="006D4525" w:rsidRDefault="00523BE6" w:rsidP="00385425">
            <w:pPr>
              <w:spacing w:before="60" w:after="60"/>
            </w:pPr>
          </w:p>
        </w:tc>
      </w:tr>
      <w:tr w:rsidR="00523BE6" w:rsidRPr="006D4525" w14:paraId="06F10DF3" w14:textId="77777777" w:rsidTr="00385425">
        <w:trPr>
          <w:trHeight w:hRule="exact" w:val="1418"/>
        </w:trPr>
        <w:tc>
          <w:tcPr>
            <w:tcW w:w="2565" w:type="dxa"/>
          </w:tcPr>
          <w:p w14:paraId="5047BA00" w14:textId="77777777" w:rsidR="00523BE6" w:rsidRPr="00252627" w:rsidRDefault="00523BE6" w:rsidP="00385425">
            <w:pPr>
              <w:spacing w:before="60" w:after="60"/>
              <w:rPr>
                <w:i/>
              </w:rPr>
            </w:pPr>
          </w:p>
          <w:p w14:paraId="6AB782C4" w14:textId="77777777" w:rsidR="00523BE6" w:rsidRPr="00252627" w:rsidRDefault="00523BE6" w:rsidP="00385425">
            <w:pPr>
              <w:spacing w:before="60" w:after="60"/>
              <w:rPr>
                <w:i/>
              </w:rPr>
            </w:pPr>
          </w:p>
          <w:p w14:paraId="1D208135" w14:textId="77777777" w:rsidR="00523BE6" w:rsidRPr="00252627" w:rsidRDefault="00523BE6" w:rsidP="00385425">
            <w:pPr>
              <w:spacing w:before="60" w:after="60"/>
              <w:rPr>
                <w:i/>
              </w:rPr>
            </w:pPr>
          </w:p>
        </w:tc>
        <w:tc>
          <w:tcPr>
            <w:tcW w:w="2438" w:type="dxa"/>
          </w:tcPr>
          <w:p w14:paraId="0309863B" w14:textId="77777777" w:rsidR="00523BE6" w:rsidRPr="00252627" w:rsidRDefault="00523BE6" w:rsidP="00385425">
            <w:pPr>
              <w:spacing w:before="60" w:after="60"/>
              <w:rPr>
                <w:i/>
              </w:rPr>
            </w:pPr>
          </w:p>
        </w:tc>
        <w:tc>
          <w:tcPr>
            <w:tcW w:w="2636" w:type="dxa"/>
          </w:tcPr>
          <w:p w14:paraId="1F6F2CD9" w14:textId="77777777" w:rsidR="00523BE6" w:rsidRPr="00252627" w:rsidRDefault="00523BE6" w:rsidP="00385425">
            <w:pPr>
              <w:spacing w:before="60" w:after="60"/>
              <w:rPr>
                <w:i/>
              </w:rPr>
            </w:pPr>
          </w:p>
        </w:tc>
        <w:tc>
          <w:tcPr>
            <w:tcW w:w="2628" w:type="dxa"/>
          </w:tcPr>
          <w:p w14:paraId="07184925" w14:textId="77777777" w:rsidR="00523BE6" w:rsidRPr="00252627" w:rsidRDefault="00523BE6" w:rsidP="00385425">
            <w:pPr>
              <w:spacing w:before="60" w:after="60"/>
              <w:rPr>
                <w:i/>
              </w:rPr>
            </w:pPr>
          </w:p>
        </w:tc>
        <w:tc>
          <w:tcPr>
            <w:tcW w:w="2572" w:type="dxa"/>
          </w:tcPr>
          <w:p w14:paraId="49BABF6C" w14:textId="77777777" w:rsidR="00523BE6" w:rsidRPr="00252627" w:rsidRDefault="00523BE6" w:rsidP="00385425">
            <w:pPr>
              <w:spacing w:before="60" w:after="60"/>
              <w:rPr>
                <w:i/>
              </w:rPr>
            </w:pPr>
          </w:p>
        </w:tc>
        <w:tc>
          <w:tcPr>
            <w:tcW w:w="2497" w:type="dxa"/>
          </w:tcPr>
          <w:p w14:paraId="1C4E67CE" w14:textId="77777777" w:rsidR="00523BE6" w:rsidRPr="006D4525" w:rsidRDefault="00523BE6" w:rsidP="00385425">
            <w:pPr>
              <w:spacing w:before="60" w:after="60"/>
            </w:pPr>
          </w:p>
        </w:tc>
      </w:tr>
      <w:tr w:rsidR="00523BE6" w:rsidRPr="006D4525" w14:paraId="6F3CD647" w14:textId="77777777" w:rsidTr="00385425">
        <w:trPr>
          <w:trHeight w:hRule="exact" w:val="1418"/>
        </w:trPr>
        <w:tc>
          <w:tcPr>
            <w:tcW w:w="2565" w:type="dxa"/>
          </w:tcPr>
          <w:p w14:paraId="68B0DB06" w14:textId="77777777" w:rsidR="00523BE6" w:rsidRPr="00252627" w:rsidRDefault="00523BE6" w:rsidP="00385425">
            <w:pPr>
              <w:spacing w:before="60" w:after="60"/>
              <w:rPr>
                <w:i/>
              </w:rPr>
            </w:pPr>
          </w:p>
          <w:p w14:paraId="63CF5469" w14:textId="77777777" w:rsidR="00523BE6" w:rsidRPr="00252627" w:rsidRDefault="00523BE6" w:rsidP="00385425">
            <w:pPr>
              <w:spacing w:before="60" w:after="60"/>
              <w:rPr>
                <w:i/>
              </w:rPr>
            </w:pPr>
          </w:p>
          <w:p w14:paraId="23E63B2E" w14:textId="77777777" w:rsidR="00523BE6" w:rsidRPr="00252627" w:rsidRDefault="00523BE6" w:rsidP="00385425">
            <w:pPr>
              <w:spacing w:before="60" w:after="60"/>
              <w:rPr>
                <w:i/>
              </w:rPr>
            </w:pPr>
          </w:p>
        </w:tc>
        <w:tc>
          <w:tcPr>
            <w:tcW w:w="2438" w:type="dxa"/>
          </w:tcPr>
          <w:p w14:paraId="527910ED" w14:textId="77777777" w:rsidR="00523BE6" w:rsidRPr="00252627" w:rsidRDefault="00523BE6" w:rsidP="00385425">
            <w:pPr>
              <w:spacing w:before="60" w:after="60"/>
              <w:rPr>
                <w:i/>
              </w:rPr>
            </w:pPr>
          </w:p>
        </w:tc>
        <w:tc>
          <w:tcPr>
            <w:tcW w:w="2636" w:type="dxa"/>
          </w:tcPr>
          <w:p w14:paraId="098B3D4D" w14:textId="77777777" w:rsidR="00523BE6" w:rsidRPr="00252627" w:rsidRDefault="00523BE6" w:rsidP="00385425">
            <w:pPr>
              <w:spacing w:before="60" w:after="60"/>
              <w:rPr>
                <w:i/>
              </w:rPr>
            </w:pPr>
          </w:p>
        </w:tc>
        <w:tc>
          <w:tcPr>
            <w:tcW w:w="2628" w:type="dxa"/>
          </w:tcPr>
          <w:p w14:paraId="3DBB6759" w14:textId="77777777" w:rsidR="00523BE6" w:rsidRPr="00252627" w:rsidRDefault="00523BE6" w:rsidP="00385425">
            <w:pPr>
              <w:spacing w:before="60" w:after="60"/>
              <w:rPr>
                <w:i/>
              </w:rPr>
            </w:pPr>
          </w:p>
        </w:tc>
        <w:tc>
          <w:tcPr>
            <w:tcW w:w="2572" w:type="dxa"/>
          </w:tcPr>
          <w:p w14:paraId="597899E5" w14:textId="77777777" w:rsidR="00523BE6" w:rsidRPr="00252627" w:rsidRDefault="00523BE6" w:rsidP="00385425">
            <w:pPr>
              <w:spacing w:before="60" w:after="60"/>
              <w:rPr>
                <w:i/>
              </w:rPr>
            </w:pPr>
          </w:p>
        </w:tc>
        <w:tc>
          <w:tcPr>
            <w:tcW w:w="2497" w:type="dxa"/>
          </w:tcPr>
          <w:p w14:paraId="02B4DADC" w14:textId="77777777" w:rsidR="00523BE6" w:rsidRPr="006D4525" w:rsidRDefault="00523BE6" w:rsidP="00385425">
            <w:pPr>
              <w:spacing w:before="60" w:after="60"/>
            </w:pPr>
          </w:p>
        </w:tc>
      </w:tr>
      <w:tr w:rsidR="00523BE6" w:rsidRPr="006D4525" w14:paraId="20DAF602" w14:textId="77777777" w:rsidTr="00385425">
        <w:trPr>
          <w:trHeight w:hRule="exact" w:val="1418"/>
        </w:trPr>
        <w:tc>
          <w:tcPr>
            <w:tcW w:w="2565" w:type="dxa"/>
          </w:tcPr>
          <w:p w14:paraId="0BF55005" w14:textId="77777777" w:rsidR="00523BE6" w:rsidRPr="00252627" w:rsidRDefault="00523BE6" w:rsidP="00385425">
            <w:pPr>
              <w:spacing w:before="60" w:after="60"/>
              <w:rPr>
                <w:i/>
              </w:rPr>
            </w:pPr>
          </w:p>
          <w:p w14:paraId="5D0B7B59" w14:textId="77777777" w:rsidR="00523BE6" w:rsidRPr="00252627" w:rsidRDefault="00523BE6" w:rsidP="00385425">
            <w:pPr>
              <w:spacing w:before="60" w:after="60"/>
              <w:rPr>
                <w:i/>
              </w:rPr>
            </w:pPr>
          </w:p>
          <w:p w14:paraId="1C87F3A1" w14:textId="77777777" w:rsidR="00523BE6" w:rsidRPr="00252627" w:rsidRDefault="00523BE6" w:rsidP="00385425">
            <w:pPr>
              <w:spacing w:before="60" w:after="60"/>
              <w:rPr>
                <w:i/>
              </w:rPr>
            </w:pPr>
          </w:p>
        </w:tc>
        <w:tc>
          <w:tcPr>
            <w:tcW w:w="2438" w:type="dxa"/>
          </w:tcPr>
          <w:p w14:paraId="269A295A" w14:textId="77777777" w:rsidR="00523BE6" w:rsidRPr="00252627" w:rsidRDefault="00523BE6" w:rsidP="00385425">
            <w:pPr>
              <w:spacing w:before="60" w:after="60"/>
              <w:rPr>
                <w:i/>
              </w:rPr>
            </w:pPr>
          </w:p>
        </w:tc>
        <w:tc>
          <w:tcPr>
            <w:tcW w:w="2636" w:type="dxa"/>
          </w:tcPr>
          <w:p w14:paraId="03312E93" w14:textId="77777777" w:rsidR="00523BE6" w:rsidRPr="00252627" w:rsidRDefault="00523BE6" w:rsidP="00385425">
            <w:pPr>
              <w:spacing w:before="60" w:after="60"/>
              <w:rPr>
                <w:i/>
              </w:rPr>
            </w:pPr>
          </w:p>
        </w:tc>
        <w:tc>
          <w:tcPr>
            <w:tcW w:w="2628" w:type="dxa"/>
          </w:tcPr>
          <w:p w14:paraId="10D47ED1" w14:textId="77777777" w:rsidR="00523BE6" w:rsidRPr="00252627" w:rsidRDefault="00523BE6" w:rsidP="00385425">
            <w:pPr>
              <w:spacing w:before="60" w:after="60"/>
              <w:rPr>
                <w:i/>
              </w:rPr>
            </w:pPr>
          </w:p>
        </w:tc>
        <w:tc>
          <w:tcPr>
            <w:tcW w:w="2572" w:type="dxa"/>
          </w:tcPr>
          <w:p w14:paraId="4311E15C" w14:textId="77777777" w:rsidR="00523BE6" w:rsidRPr="00252627" w:rsidRDefault="00523BE6" w:rsidP="00385425">
            <w:pPr>
              <w:spacing w:before="60" w:after="60"/>
              <w:rPr>
                <w:i/>
              </w:rPr>
            </w:pPr>
          </w:p>
        </w:tc>
        <w:tc>
          <w:tcPr>
            <w:tcW w:w="2497" w:type="dxa"/>
          </w:tcPr>
          <w:p w14:paraId="1FFF5134" w14:textId="77777777" w:rsidR="00523BE6" w:rsidRPr="006D4525" w:rsidRDefault="00523BE6" w:rsidP="00385425">
            <w:pPr>
              <w:spacing w:before="60" w:after="60"/>
            </w:pPr>
          </w:p>
        </w:tc>
      </w:tr>
    </w:tbl>
    <w:p w14:paraId="4A485C3D" w14:textId="77777777" w:rsidR="00523BE6" w:rsidRPr="006D4525" w:rsidRDefault="00523BE6" w:rsidP="00523BE6">
      <w:pPr>
        <w:spacing w:after="120"/>
      </w:pPr>
    </w:p>
    <w:sectPr w:rsidR="00523BE6" w:rsidRPr="006D4525" w:rsidSect="0048466D">
      <w:pgSz w:w="16838" w:h="11906" w:orient="landscape"/>
      <w:pgMar w:top="720" w:right="720" w:bottom="720" w:left="89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A6009"/>
    <w:multiLevelType w:val="hybridMultilevel"/>
    <w:tmpl w:val="EEAA9598"/>
    <w:lvl w:ilvl="0" w:tplc="A0B02BF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827272"/>
    <w:multiLevelType w:val="hybridMultilevel"/>
    <w:tmpl w:val="A5AC3F5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27F4CFE"/>
    <w:multiLevelType w:val="hybridMultilevel"/>
    <w:tmpl w:val="E2C6623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12DA6A58"/>
    <w:multiLevelType w:val="hybridMultilevel"/>
    <w:tmpl w:val="B4CA29F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29013A78"/>
    <w:multiLevelType w:val="hybridMultilevel"/>
    <w:tmpl w:val="E43C5E98"/>
    <w:lvl w:ilvl="0" w:tplc="70586F28">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15:restartNumberingAfterBreak="0">
    <w:nsid w:val="2E540C72"/>
    <w:multiLevelType w:val="hybridMultilevel"/>
    <w:tmpl w:val="52608FA0"/>
    <w:lvl w:ilvl="0" w:tplc="08090001">
      <w:start w:val="1"/>
      <w:numFmt w:val="bullet"/>
      <w:lvlText w:val=""/>
      <w:lvlJc w:val="left"/>
      <w:pPr>
        <w:ind w:left="360" w:hanging="360"/>
      </w:pPr>
      <w:rPr>
        <w:rFonts w:ascii="Symbol" w:hAnsi="Symbol" w:hint="default"/>
      </w:rPr>
    </w:lvl>
    <w:lvl w:ilvl="1" w:tplc="CB76FA8A">
      <w:start w:val="2"/>
      <w:numFmt w:val="bullet"/>
      <w:lvlText w:val="-"/>
      <w:lvlJc w:val="left"/>
      <w:pPr>
        <w:ind w:left="1080" w:hanging="360"/>
      </w:pPr>
      <w:rPr>
        <w:rFonts w:ascii="Calibri" w:eastAsiaTheme="minorHAnsi" w:hAnsi="Calibri" w:cs="Calibri"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32C55D0D"/>
    <w:multiLevelType w:val="hybridMultilevel"/>
    <w:tmpl w:val="2610814C"/>
    <w:lvl w:ilvl="0" w:tplc="CB76FA8A">
      <w:start w:val="2"/>
      <w:numFmt w:val="bullet"/>
      <w:lvlText w:val="-"/>
      <w:lvlJc w:val="left"/>
      <w:pPr>
        <w:ind w:left="717" w:hanging="360"/>
      </w:pPr>
      <w:rPr>
        <w:rFonts w:ascii="Calibri" w:eastAsiaTheme="minorHAnsi" w:hAnsi="Calibri" w:cs="Calibri" w:hint="default"/>
      </w:rPr>
    </w:lvl>
    <w:lvl w:ilvl="1" w:tplc="08090003">
      <w:start w:val="1"/>
      <w:numFmt w:val="bullet"/>
      <w:lvlText w:val="o"/>
      <w:lvlJc w:val="left"/>
      <w:pPr>
        <w:ind w:left="1437" w:hanging="360"/>
      </w:pPr>
      <w:rPr>
        <w:rFonts w:ascii="Courier New" w:hAnsi="Courier New" w:cs="Courier New" w:hint="default"/>
      </w:rPr>
    </w:lvl>
    <w:lvl w:ilvl="2" w:tplc="08090005">
      <w:start w:val="1"/>
      <w:numFmt w:val="bullet"/>
      <w:lvlText w:val=""/>
      <w:lvlJc w:val="left"/>
      <w:pPr>
        <w:ind w:left="2157" w:hanging="360"/>
      </w:pPr>
      <w:rPr>
        <w:rFonts w:ascii="Wingdings" w:hAnsi="Wingdings" w:hint="default"/>
      </w:rPr>
    </w:lvl>
    <w:lvl w:ilvl="3" w:tplc="08090001">
      <w:start w:val="1"/>
      <w:numFmt w:val="bullet"/>
      <w:lvlText w:val=""/>
      <w:lvlJc w:val="left"/>
      <w:pPr>
        <w:ind w:left="2877" w:hanging="360"/>
      </w:pPr>
      <w:rPr>
        <w:rFonts w:ascii="Symbol" w:hAnsi="Symbol" w:hint="default"/>
      </w:rPr>
    </w:lvl>
    <w:lvl w:ilvl="4" w:tplc="08090003">
      <w:start w:val="1"/>
      <w:numFmt w:val="bullet"/>
      <w:lvlText w:val="o"/>
      <w:lvlJc w:val="left"/>
      <w:pPr>
        <w:ind w:left="3597" w:hanging="360"/>
      </w:pPr>
      <w:rPr>
        <w:rFonts w:ascii="Courier New" w:hAnsi="Courier New" w:cs="Courier New" w:hint="default"/>
      </w:rPr>
    </w:lvl>
    <w:lvl w:ilvl="5" w:tplc="08090005">
      <w:start w:val="1"/>
      <w:numFmt w:val="bullet"/>
      <w:lvlText w:val=""/>
      <w:lvlJc w:val="left"/>
      <w:pPr>
        <w:ind w:left="4317" w:hanging="360"/>
      </w:pPr>
      <w:rPr>
        <w:rFonts w:ascii="Wingdings" w:hAnsi="Wingdings" w:hint="default"/>
      </w:rPr>
    </w:lvl>
    <w:lvl w:ilvl="6" w:tplc="08090001">
      <w:start w:val="1"/>
      <w:numFmt w:val="bullet"/>
      <w:lvlText w:val=""/>
      <w:lvlJc w:val="left"/>
      <w:pPr>
        <w:ind w:left="5037" w:hanging="360"/>
      </w:pPr>
      <w:rPr>
        <w:rFonts w:ascii="Symbol" w:hAnsi="Symbol" w:hint="default"/>
      </w:rPr>
    </w:lvl>
    <w:lvl w:ilvl="7" w:tplc="08090003">
      <w:start w:val="1"/>
      <w:numFmt w:val="bullet"/>
      <w:lvlText w:val="o"/>
      <w:lvlJc w:val="left"/>
      <w:pPr>
        <w:ind w:left="5757" w:hanging="360"/>
      </w:pPr>
      <w:rPr>
        <w:rFonts w:ascii="Courier New" w:hAnsi="Courier New" w:cs="Courier New" w:hint="default"/>
      </w:rPr>
    </w:lvl>
    <w:lvl w:ilvl="8" w:tplc="08090005">
      <w:start w:val="1"/>
      <w:numFmt w:val="bullet"/>
      <w:lvlText w:val=""/>
      <w:lvlJc w:val="left"/>
      <w:pPr>
        <w:ind w:left="6477" w:hanging="360"/>
      </w:pPr>
      <w:rPr>
        <w:rFonts w:ascii="Wingdings" w:hAnsi="Wingdings" w:hint="default"/>
      </w:rPr>
    </w:lvl>
  </w:abstractNum>
  <w:abstractNum w:abstractNumId="7" w15:restartNumberingAfterBreak="0">
    <w:nsid w:val="3CCD4E17"/>
    <w:multiLevelType w:val="hybridMultilevel"/>
    <w:tmpl w:val="80781610"/>
    <w:lvl w:ilvl="0" w:tplc="5EF65BBA">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 w15:restartNumberingAfterBreak="0">
    <w:nsid w:val="42CB3B1A"/>
    <w:multiLevelType w:val="hybridMultilevel"/>
    <w:tmpl w:val="0CE4C674"/>
    <w:lvl w:ilvl="0" w:tplc="FFFFFFFF">
      <w:start w:val="1"/>
      <w:numFmt w:val="bullet"/>
      <w:lvlText w:val="•"/>
      <w:lvlJc w:val="left"/>
      <w:pPr>
        <w:ind w:left="360" w:hanging="360"/>
      </w:p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49950AF4"/>
    <w:multiLevelType w:val="hybridMultilevel"/>
    <w:tmpl w:val="C39003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A4039AE"/>
    <w:multiLevelType w:val="hybridMultilevel"/>
    <w:tmpl w:val="04C0B6C4"/>
    <w:lvl w:ilvl="0" w:tplc="F67C8190">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4EFF5B12"/>
    <w:multiLevelType w:val="hybridMultilevel"/>
    <w:tmpl w:val="A574CB3A"/>
    <w:lvl w:ilvl="0" w:tplc="BF5A5EB8">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 w15:restartNumberingAfterBreak="0">
    <w:nsid w:val="50AE7BAE"/>
    <w:multiLevelType w:val="hybridMultilevel"/>
    <w:tmpl w:val="2A8A7D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3BB6FC7"/>
    <w:multiLevelType w:val="hybridMultilevel"/>
    <w:tmpl w:val="FE2A36A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4" w15:restartNumberingAfterBreak="0">
    <w:nsid w:val="577A32F2"/>
    <w:multiLevelType w:val="hybridMultilevel"/>
    <w:tmpl w:val="093241A6"/>
    <w:lvl w:ilvl="0" w:tplc="AC7EFAE6">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5" w15:restartNumberingAfterBreak="0">
    <w:nsid w:val="6AA51004"/>
    <w:multiLevelType w:val="hybridMultilevel"/>
    <w:tmpl w:val="13A4F72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6" w15:restartNumberingAfterBreak="0">
    <w:nsid w:val="6B7F426B"/>
    <w:multiLevelType w:val="hybridMultilevel"/>
    <w:tmpl w:val="982402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6BFF64E7"/>
    <w:multiLevelType w:val="hybridMultilevel"/>
    <w:tmpl w:val="A4E4533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8" w15:restartNumberingAfterBreak="0">
    <w:nsid w:val="6D465385"/>
    <w:multiLevelType w:val="hybridMultilevel"/>
    <w:tmpl w:val="DB8068D6"/>
    <w:lvl w:ilvl="0" w:tplc="F67C8190">
      <w:numFmt w:val="bullet"/>
      <w:lvlText w:val="-"/>
      <w:lvlJc w:val="left"/>
      <w:pPr>
        <w:ind w:left="717" w:hanging="360"/>
      </w:pPr>
      <w:rPr>
        <w:rFonts w:ascii="Calibri" w:eastAsiaTheme="minorHAnsi" w:hAnsi="Calibri" w:cs="Calibri" w:hint="default"/>
      </w:rPr>
    </w:lvl>
    <w:lvl w:ilvl="1" w:tplc="CB76FA8A">
      <w:start w:val="2"/>
      <w:numFmt w:val="bullet"/>
      <w:lvlText w:val="-"/>
      <w:lvlJc w:val="left"/>
      <w:pPr>
        <w:ind w:left="1437" w:hanging="360"/>
      </w:pPr>
      <w:rPr>
        <w:rFonts w:ascii="Calibri" w:eastAsiaTheme="minorHAnsi" w:hAnsi="Calibri" w:cs="Calibri" w:hint="default"/>
      </w:rPr>
    </w:lvl>
    <w:lvl w:ilvl="2" w:tplc="08090005">
      <w:start w:val="1"/>
      <w:numFmt w:val="bullet"/>
      <w:lvlText w:val=""/>
      <w:lvlJc w:val="left"/>
      <w:pPr>
        <w:ind w:left="2157" w:hanging="360"/>
      </w:pPr>
      <w:rPr>
        <w:rFonts w:ascii="Wingdings" w:hAnsi="Wingdings" w:hint="default"/>
      </w:rPr>
    </w:lvl>
    <w:lvl w:ilvl="3" w:tplc="08090001">
      <w:start w:val="1"/>
      <w:numFmt w:val="bullet"/>
      <w:lvlText w:val=""/>
      <w:lvlJc w:val="left"/>
      <w:pPr>
        <w:ind w:left="2877" w:hanging="360"/>
      </w:pPr>
      <w:rPr>
        <w:rFonts w:ascii="Symbol" w:hAnsi="Symbol" w:hint="default"/>
      </w:rPr>
    </w:lvl>
    <w:lvl w:ilvl="4" w:tplc="08090003">
      <w:start w:val="1"/>
      <w:numFmt w:val="bullet"/>
      <w:lvlText w:val="o"/>
      <w:lvlJc w:val="left"/>
      <w:pPr>
        <w:ind w:left="3597" w:hanging="360"/>
      </w:pPr>
      <w:rPr>
        <w:rFonts w:ascii="Courier New" w:hAnsi="Courier New" w:cs="Courier New" w:hint="default"/>
      </w:rPr>
    </w:lvl>
    <w:lvl w:ilvl="5" w:tplc="08090005">
      <w:start w:val="1"/>
      <w:numFmt w:val="bullet"/>
      <w:lvlText w:val=""/>
      <w:lvlJc w:val="left"/>
      <w:pPr>
        <w:ind w:left="4317" w:hanging="360"/>
      </w:pPr>
      <w:rPr>
        <w:rFonts w:ascii="Wingdings" w:hAnsi="Wingdings" w:hint="default"/>
      </w:rPr>
    </w:lvl>
    <w:lvl w:ilvl="6" w:tplc="08090001">
      <w:start w:val="1"/>
      <w:numFmt w:val="bullet"/>
      <w:lvlText w:val=""/>
      <w:lvlJc w:val="left"/>
      <w:pPr>
        <w:ind w:left="5037" w:hanging="360"/>
      </w:pPr>
      <w:rPr>
        <w:rFonts w:ascii="Symbol" w:hAnsi="Symbol" w:hint="default"/>
      </w:rPr>
    </w:lvl>
    <w:lvl w:ilvl="7" w:tplc="08090003">
      <w:start w:val="1"/>
      <w:numFmt w:val="bullet"/>
      <w:lvlText w:val="o"/>
      <w:lvlJc w:val="left"/>
      <w:pPr>
        <w:ind w:left="5757" w:hanging="360"/>
      </w:pPr>
      <w:rPr>
        <w:rFonts w:ascii="Courier New" w:hAnsi="Courier New" w:cs="Courier New" w:hint="default"/>
      </w:rPr>
    </w:lvl>
    <w:lvl w:ilvl="8" w:tplc="08090005">
      <w:start w:val="1"/>
      <w:numFmt w:val="bullet"/>
      <w:lvlText w:val=""/>
      <w:lvlJc w:val="left"/>
      <w:pPr>
        <w:ind w:left="6477" w:hanging="360"/>
      </w:pPr>
      <w:rPr>
        <w:rFonts w:ascii="Wingdings" w:hAnsi="Wingdings" w:hint="default"/>
      </w:rPr>
    </w:lvl>
  </w:abstractNum>
  <w:abstractNum w:abstractNumId="19" w15:restartNumberingAfterBreak="0">
    <w:nsid w:val="704137A8"/>
    <w:multiLevelType w:val="hybridMultilevel"/>
    <w:tmpl w:val="6AE652CE"/>
    <w:lvl w:ilvl="0" w:tplc="08090001">
      <w:start w:val="1"/>
      <w:numFmt w:val="bullet"/>
      <w:lvlText w:val=""/>
      <w:lvlJc w:val="left"/>
      <w:pPr>
        <w:ind w:left="360" w:hanging="360"/>
      </w:pPr>
      <w:rPr>
        <w:rFonts w:ascii="Symbol" w:hAnsi="Symbol" w:hint="default"/>
      </w:rPr>
    </w:lvl>
    <w:lvl w:ilvl="1" w:tplc="CB76FA8A">
      <w:start w:val="2"/>
      <w:numFmt w:val="bullet"/>
      <w:lvlText w:val="-"/>
      <w:lvlJc w:val="left"/>
      <w:pPr>
        <w:ind w:left="1080" w:hanging="360"/>
      </w:pPr>
      <w:rPr>
        <w:rFonts w:ascii="Calibri" w:eastAsiaTheme="minorHAnsi" w:hAnsi="Calibri" w:cs="Calibr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72BA0A11"/>
    <w:multiLevelType w:val="hybridMultilevel"/>
    <w:tmpl w:val="D206C8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990668841">
    <w:abstractNumId w:val="3"/>
  </w:num>
  <w:num w:numId="2" w16cid:durableId="889457177">
    <w:abstractNumId w:val="17"/>
  </w:num>
  <w:num w:numId="3" w16cid:durableId="49305743">
    <w:abstractNumId w:val="10"/>
  </w:num>
  <w:num w:numId="4" w16cid:durableId="564492560">
    <w:abstractNumId w:val="17"/>
  </w:num>
  <w:num w:numId="5" w16cid:durableId="982543110">
    <w:abstractNumId w:val="20"/>
  </w:num>
  <w:num w:numId="6" w16cid:durableId="1202129962">
    <w:abstractNumId w:val="13"/>
  </w:num>
  <w:num w:numId="7" w16cid:durableId="350685998">
    <w:abstractNumId w:val="19"/>
  </w:num>
  <w:num w:numId="8" w16cid:durableId="1539706347">
    <w:abstractNumId w:val="18"/>
  </w:num>
  <w:num w:numId="9" w16cid:durableId="191312482">
    <w:abstractNumId w:val="0"/>
  </w:num>
  <w:num w:numId="10" w16cid:durableId="1595242759">
    <w:abstractNumId w:val="5"/>
  </w:num>
  <w:num w:numId="11" w16cid:durableId="677582272">
    <w:abstractNumId w:val="2"/>
  </w:num>
  <w:num w:numId="12" w16cid:durableId="1471677804">
    <w:abstractNumId w:val="12"/>
  </w:num>
  <w:num w:numId="13" w16cid:durableId="225460283">
    <w:abstractNumId w:val="15"/>
  </w:num>
  <w:num w:numId="14" w16cid:durableId="958031364">
    <w:abstractNumId w:val="14"/>
  </w:num>
  <w:num w:numId="15" w16cid:durableId="1568148612">
    <w:abstractNumId w:val="4"/>
  </w:num>
  <w:num w:numId="16" w16cid:durableId="504245669">
    <w:abstractNumId w:val="16"/>
  </w:num>
  <w:num w:numId="17" w16cid:durableId="893127273">
    <w:abstractNumId w:val="9"/>
  </w:num>
  <w:num w:numId="18" w16cid:durableId="1789423601">
    <w:abstractNumId w:val="6"/>
  </w:num>
  <w:num w:numId="19" w16cid:durableId="2101564752">
    <w:abstractNumId w:val="11"/>
  </w:num>
  <w:num w:numId="20" w16cid:durableId="273948426">
    <w:abstractNumId w:val="8"/>
  </w:num>
  <w:num w:numId="21" w16cid:durableId="1450658270">
    <w:abstractNumId w:val="7"/>
  </w:num>
  <w:num w:numId="22" w16cid:durableId="2097091007">
    <w:abstractNumId w:val="14"/>
    <w:lvlOverride w:ilvl="0">
      <w:startOverride w:val="1"/>
    </w:lvlOverride>
    <w:lvlOverride w:ilvl="1"/>
    <w:lvlOverride w:ilvl="2"/>
    <w:lvlOverride w:ilvl="3"/>
    <w:lvlOverride w:ilvl="4"/>
    <w:lvlOverride w:ilvl="5"/>
    <w:lvlOverride w:ilvl="6"/>
    <w:lvlOverride w:ilvl="7"/>
    <w:lvlOverride w:ilvl="8"/>
  </w:num>
  <w:num w:numId="23" w16cid:durableId="1199931012">
    <w:abstractNumId w:val="10"/>
  </w:num>
  <w:num w:numId="24" w16cid:durableId="1131099516">
    <w:abstractNumId w:val="4"/>
    <w:lvlOverride w:ilvl="0">
      <w:startOverride w:val="1"/>
    </w:lvlOverride>
    <w:lvlOverride w:ilvl="1"/>
    <w:lvlOverride w:ilvl="2"/>
    <w:lvlOverride w:ilvl="3"/>
    <w:lvlOverride w:ilvl="4"/>
    <w:lvlOverride w:ilvl="5"/>
    <w:lvlOverride w:ilvl="6"/>
    <w:lvlOverride w:ilvl="7"/>
    <w:lvlOverride w:ilvl="8"/>
  </w:num>
  <w:num w:numId="25" w16cid:durableId="257713207">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1932"/>
    <w:rsid w:val="00000BF8"/>
    <w:rsid w:val="000017AA"/>
    <w:rsid w:val="000068FA"/>
    <w:rsid w:val="000069CC"/>
    <w:rsid w:val="0001276A"/>
    <w:rsid w:val="000136F1"/>
    <w:rsid w:val="00017D25"/>
    <w:rsid w:val="000207A0"/>
    <w:rsid w:val="00022C66"/>
    <w:rsid w:val="00024EEF"/>
    <w:rsid w:val="00027565"/>
    <w:rsid w:val="00027E9D"/>
    <w:rsid w:val="0003223B"/>
    <w:rsid w:val="0003388A"/>
    <w:rsid w:val="00034285"/>
    <w:rsid w:val="00035A3D"/>
    <w:rsid w:val="00040DF7"/>
    <w:rsid w:val="00040E71"/>
    <w:rsid w:val="000465C7"/>
    <w:rsid w:val="000559AA"/>
    <w:rsid w:val="00061C8C"/>
    <w:rsid w:val="0006260A"/>
    <w:rsid w:val="000702A6"/>
    <w:rsid w:val="000776B5"/>
    <w:rsid w:val="0008157A"/>
    <w:rsid w:val="000821B7"/>
    <w:rsid w:val="00083334"/>
    <w:rsid w:val="0008489C"/>
    <w:rsid w:val="00085CD2"/>
    <w:rsid w:val="00086C64"/>
    <w:rsid w:val="00093339"/>
    <w:rsid w:val="00094ABD"/>
    <w:rsid w:val="000A5E33"/>
    <w:rsid w:val="000B23A0"/>
    <w:rsid w:val="000B638C"/>
    <w:rsid w:val="000D0FA0"/>
    <w:rsid w:val="000D3E4A"/>
    <w:rsid w:val="000D7077"/>
    <w:rsid w:val="000F779B"/>
    <w:rsid w:val="00101914"/>
    <w:rsid w:val="00102321"/>
    <w:rsid w:val="00113463"/>
    <w:rsid w:val="0012246C"/>
    <w:rsid w:val="00122AC6"/>
    <w:rsid w:val="00130A93"/>
    <w:rsid w:val="00131A53"/>
    <w:rsid w:val="00131AF1"/>
    <w:rsid w:val="001328EA"/>
    <w:rsid w:val="001367CA"/>
    <w:rsid w:val="00136B44"/>
    <w:rsid w:val="001404FC"/>
    <w:rsid w:val="00142697"/>
    <w:rsid w:val="00145DF1"/>
    <w:rsid w:val="001470C5"/>
    <w:rsid w:val="001502E9"/>
    <w:rsid w:val="00154BB0"/>
    <w:rsid w:val="00163717"/>
    <w:rsid w:val="00163AF8"/>
    <w:rsid w:val="001673CE"/>
    <w:rsid w:val="001673FA"/>
    <w:rsid w:val="00171970"/>
    <w:rsid w:val="001815FD"/>
    <w:rsid w:val="00182FCB"/>
    <w:rsid w:val="0019038D"/>
    <w:rsid w:val="00194B34"/>
    <w:rsid w:val="00195591"/>
    <w:rsid w:val="00197A1C"/>
    <w:rsid w:val="001A31F3"/>
    <w:rsid w:val="001B23F5"/>
    <w:rsid w:val="001C2603"/>
    <w:rsid w:val="001C2B58"/>
    <w:rsid w:val="001C6F3C"/>
    <w:rsid w:val="001F5547"/>
    <w:rsid w:val="001F68A5"/>
    <w:rsid w:val="00201932"/>
    <w:rsid w:val="002033A4"/>
    <w:rsid w:val="00203ABF"/>
    <w:rsid w:val="00204AE3"/>
    <w:rsid w:val="00206496"/>
    <w:rsid w:val="002074D9"/>
    <w:rsid w:val="00217F95"/>
    <w:rsid w:val="0022339A"/>
    <w:rsid w:val="00225A41"/>
    <w:rsid w:val="00230190"/>
    <w:rsid w:val="00231FCD"/>
    <w:rsid w:val="00232B9E"/>
    <w:rsid w:val="002413F6"/>
    <w:rsid w:val="00241FA6"/>
    <w:rsid w:val="00243122"/>
    <w:rsid w:val="0024597F"/>
    <w:rsid w:val="00246830"/>
    <w:rsid w:val="00252627"/>
    <w:rsid w:val="00253906"/>
    <w:rsid w:val="00261181"/>
    <w:rsid w:val="002675D3"/>
    <w:rsid w:val="0027139D"/>
    <w:rsid w:val="002729DE"/>
    <w:rsid w:val="002751E2"/>
    <w:rsid w:val="00276132"/>
    <w:rsid w:val="00277D7F"/>
    <w:rsid w:val="00281CDA"/>
    <w:rsid w:val="00287CCA"/>
    <w:rsid w:val="0029079C"/>
    <w:rsid w:val="00293885"/>
    <w:rsid w:val="002A33B2"/>
    <w:rsid w:val="002A5048"/>
    <w:rsid w:val="002B0E87"/>
    <w:rsid w:val="002C2347"/>
    <w:rsid w:val="002D1BC4"/>
    <w:rsid w:val="002D2F32"/>
    <w:rsid w:val="002E37AC"/>
    <w:rsid w:val="002E5CD8"/>
    <w:rsid w:val="002E6267"/>
    <w:rsid w:val="002E7883"/>
    <w:rsid w:val="002F401B"/>
    <w:rsid w:val="002F404E"/>
    <w:rsid w:val="002F5E14"/>
    <w:rsid w:val="003008C8"/>
    <w:rsid w:val="00303C18"/>
    <w:rsid w:val="00307272"/>
    <w:rsid w:val="00310EC0"/>
    <w:rsid w:val="003142C5"/>
    <w:rsid w:val="003168BE"/>
    <w:rsid w:val="00316922"/>
    <w:rsid w:val="00317ADD"/>
    <w:rsid w:val="00320E8B"/>
    <w:rsid w:val="00324679"/>
    <w:rsid w:val="00325D43"/>
    <w:rsid w:val="003336A5"/>
    <w:rsid w:val="003336EC"/>
    <w:rsid w:val="00333AC5"/>
    <w:rsid w:val="00344195"/>
    <w:rsid w:val="00350570"/>
    <w:rsid w:val="003552A4"/>
    <w:rsid w:val="0035778E"/>
    <w:rsid w:val="0036044B"/>
    <w:rsid w:val="003630EC"/>
    <w:rsid w:val="003654E8"/>
    <w:rsid w:val="003719AE"/>
    <w:rsid w:val="00376A00"/>
    <w:rsid w:val="003820D0"/>
    <w:rsid w:val="00385425"/>
    <w:rsid w:val="00385CCF"/>
    <w:rsid w:val="003A2D60"/>
    <w:rsid w:val="003A39D3"/>
    <w:rsid w:val="003A4039"/>
    <w:rsid w:val="003A5A0D"/>
    <w:rsid w:val="003B29AE"/>
    <w:rsid w:val="003B5E18"/>
    <w:rsid w:val="003B6C89"/>
    <w:rsid w:val="003C5C79"/>
    <w:rsid w:val="003D743B"/>
    <w:rsid w:val="003D7566"/>
    <w:rsid w:val="003E56C2"/>
    <w:rsid w:val="003E5898"/>
    <w:rsid w:val="003E71B6"/>
    <w:rsid w:val="003F162B"/>
    <w:rsid w:val="003F1F23"/>
    <w:rsid w:val="00404C35"/>
    <w:rsid w:val="00413E24"/>
    <w:rsid w:val="00417D11"/>
    <w:rsid w:val="00420C4D"/>
    <w:rsid w:val="00427DF5"/>
    <w:rsid w:val="00443AD2"/>
    <w:rsid w:val="00444484"/>
    <w:rsid w:val="004525A4"/>
    <w:rsid w:val="00462B38"/>
    <w:rsid w:val="004657BD"/>
    <w:rsid w:val="0047150E"/>
    <w:rsid w:val="00471E76"/>
    <w:rsid w:val="00472E48"/>
    <w:rsid w:val="00474008"/>
    <w:rsid w:val="004751EB"/>
    <w:rsid w:val="00482A56"/>
    <w:rsid w:val="0048466D"/>
    <w:rsid w:val="004854CD"/>
    <w:rsid w:val="00486748"/>
    <w:rsid w:val="00493EBE"/>
    <w:rsid w:val="004A2F76"/>
    <w:rsid w:val="004A456F"/>
    <w:rsid w:val="004A7DEE"/>
    <w:rsid w:val="004B1762"/>
    <w:rsid w:val="004B5BBF"/>
    <w:rsid w:val="004C154A"/>
    <w:rsid w:val="004C15E7"/>
    <w:rsid w:val="004C160D"/>
    <w:rsid w:val="004D03B4"/>
    <w:rsid w:val="004D15AA"/>
    <w:rsid w:val="004D2F72"/>
    <w:rsid w:val="004D6D75"/>
    <w:rsid w:val="004D7593"/>
    <w:rsid w:val="004E1175"/>
    <w:rsid w:val="004E56DA"/>
    <w:rsid w:val="004F1E7A"/>
    <w:rsid w:val="004F7B44"/>
    <w:rsid w:val="00501DA2"/>
    <w:rsid w:val="0051328D"/>
    <w:rsid w:val="00513520"/>
    <w:rsid w:val="005136C1"/>
    <w:rsid w:val="0051640D"/>
    <w:rsid w:val="00516B63"/>
    <w:rsid w:val="005228DE"/>
    <w:rsid w:val="005235D5"/>
    <w:rsid w:val="00523BE6"/>
    <w:rsid w:val="00526E85"/>
    <w:rsid w:val="005328A9"/>
    <w:rsid w:val="00532EC8"/>
    <w:rsid w:val="00536416"/>
    <w:rsid w:val="0054393A"/>
    <w:rsid w:val="00545DDA"/>
    <w:rsid w:val="00550A01"/>
    <w:rsid w:val="00551E0D"/>
    <w:rsid w:val="0055502B"/>
    <w:rsid w:val="00556942"/>
    <w:rsid w:val="00560E6F"/>
    <w:rsid w:val="00571D94"/>
    <w:rsid w:val="00574540"/>
    <w:rsid w:val="00575FBD"/>
    <w:rsid w:val="00576B61"/>
    <w:rsid w:val="0058555B"/>
    <w:rsid w:val="00586AE6"/>
    <w:rsid w:val="0059179C"/>
    <w:rsid w:val="00591FA8"/>
    <w:rsid w:val="00592230"/>
    <w:rsid w:val="00595C4B"/>
    <w:rsid w:val="005970BE"/>
    <w:rsid w:val="005A0708"/>
    <w:rsid w:val="005A1C64"/>
    <w:rsid w:val="005B292F"/>
    <w:rsid w:val="005B39A7"/>
    <w:rsid w:val="005B4DD8"/>
    <w:rsid w:val="005B68FE"/>
    <w:rsid w:val="005C4AEF"/>
    <w:rsid w:val="005D0A38"/>
    <w:rsid w:val="005D110A"/>
    <w:rsid w:val="005D2AD1"/>
    <w:rsid w:val="005D5DC0"/>
    <w:rsid w:val="005D79FC"/>
    <w:rsid w:val="005E169B"/>
    <w:rsid w:val="005E2321"/>
    <w:rsid w:val="005E75BC"/>
    <w:rsid w:val="005F46E1"/>
    <w:rsid w:val="005F5C32"/>
    <w:rsid w:val="005F75FC"/>
    <w:rsid w:val="00601A87"/>
    <w:rsid w:val="006036C6"/>
    <w:rsid w:val="0060679C"/>
    <w:rsid w:val="0061170B"/>
    <w:rsid w:val="00612C38"/>
    <w:rsid w:val="006177B9"/>
    <w:rsid w:val="00617B7B"/>
    <w:rsid w:val="00621F8C"/>
    <w:rsid w:val="00624C84"/>
    <w:rsid w:val="00630E69"/>
    <w:rsid w:val="00631674"/>
    <w:rsid w:val="00637C85"/>
    <w:rsid w:val="0064038A"/>
    <w:rsid w:val="006422DD"/>
    <w:rsid w:val="00643335"/>
    <w:rsid w:val="006449D5"/>
    <w:rsid w:val="006527D2"/>
    <w:rsid w:val="00656D3A"/>
    <w:rsid w:val="006603D1"/>
    <w:rsid w:val="00661912"/>
    <w:rsid w:val="00661B2A"/>
    <w:rsid w:val="00665AAD"/>
    <w:rsid w:val="006857B3"/>
    <w:rsid w:val="00692D8B"/>
    <w:rsid w:val="00695D9D"/>
    <w:rsid w:val="00697322"/>
    <w:rsid w:val="006B2BBA"/>
    <w:rsid w:val="006B76F4"/>
    <w:rsid w:val="006C019A"/>
    <w:rsid w:val="006C1724"/>
    <w:rsid w:val="006C4EFD"/>
    <w:rsid w:val="006D41B3"/>
    <w:rsid w:val="006D4525"/>
    <w:rsid w:val="006E45CC"/>
    <w:rsid w:val="006E577B"/>
    <w:rsid w:val="006E75AD"/>
    <w:rsid w:val="006F1B1A"/>
    <w:rsid w:val="006F352F"/>
    <w:rsid w:val="006F4488"/>
    <w:rsid w:val="00702F8E"/>
    <w:rsid w:val="0070700B"/>
    <w:rsid w:val="007136AE"/>
    <w:rsid w:val="0071699C"/>
    <w:rsid w:val="00721DFC"/>
    <w:rsid w:val="00725123"/>
    <w:rsid w:val="00725FB9"/>
    <w:rsid w:val="007267D8"/>
    <w:rsid w:val="00732A2F"/>
    <w:rsid w:val="00733C4C"/>
    <w:rsid w:val="00734126"/>
    <w:rsid w:val="0073775C"/>
    <w:rsid w:val="00742819"/>
    <w:rsid w:val="007441F8"/>
    <w:rsid w:val="007459BE"/>
    <w:rsid w:val="00747575"/>
    <w:rsid w:val="00747957"/>
    <w:rsid w:val="0075116A"/>
    <w:rsid w:val="007616DD"/>
    <w:rsid w:val="0076175F"/>
    <w:rsid w:val="00761D3B"/>
    <w:rsid w:val="00770835"/>
    <w:rsid w:val="0077125C"/>
    <w:rsid w:val="0077336C"/>
    <w:rsid w:val="00782777"/>
    <w:rsid w:val="007839B2"/>
    <w:rsid w:val="00786B62"/>
    <w:rsid w:val="00790962"/>
    <w:rsid w:val="00793F1F"/>
    <w:rsid w:val="007B125F"/>
    <w:rsid w:val="007B180A"/>
    <w:rsid w:val="007B4985"/>
    <w:rsid w:val="007B7301"/>
    <w:rsid w:val="007B76BC"/>
    <w:rsid w:val="007B7F83"/>
    <w:rsid w:val="007C2264"/>
    <w:rsid w:val="007C3269"/>
    <w:rsid w:val="007C4F5C"/>
    <w:rsid w:val="007D7EC7"/>
    <w:rsid w:val="007E0F65"/>
    <w:rsid w:val="007E1A8E"/>
    <w:rsid w:val="007E4374"/>
    <w:rsid w:val="007E4A84"/>
    <w:rsid w:val="007E6CCF"/>
    <w:rsid w:val="00801F18"/>
    <w:rsid w:val="00803214"/>
    <w:rsid w:val="00813AC3"/>
    <w:rsid w:val="00814DB8"/>
    <w:rsid w:val="00826637"/>
    <w:rsid w:val="00830190"/>
    <w:rsid w:val="0083281B"/>
    <w:rsid w:val="00834190"/>
    <w:rsid w:val="008377F5"/>
    <w:rsid w:val="008435B8"/>
    <w:rsid w:val="00844316"/>
    <w:rsid w:val="008471F3"/>
    <w:rsid w:val="008500A7"/>
    <w:rsid w:val="0085087D"/>
    <w:rsid w:val="00860F0A"/>
    <w:rsid w:val="00861443"/>
    <w:rsid w:val="00861A76"/>
    <w:rsid w:val="008746DD"/>
    <w:rsid w:val="00877E79"/>
    <w:rsid w:val="0088134F"/>
    <w:rsid w:val="008828CB"/>
    <w:rsid w:val="00887D90"/>
    <w:rsid w:val="0089762F"/>
    <w:rsid w:val="00897711"/>
    <w:rsid w:val="008A14A0"/>
    <w:rsid w:val="008A3AED"/>
    <w:rsid w:val="008A63D4"/>
    <w:rsid w:val="008A734E"/>
    <w:rsid w:val="008B31BC"/>
    <w:rsid w:val="008B409E"/>
    <w:rsid w:val="008B6DDC"/>
    <w:rsid w:val="008B7D79"/>
    <w:rsid w:val="008C0BB0"/>
    <w:rsid w:val="008C11AE"/>
    <w:rsid w:val="008C1D27"/>
    <w:rsid w:val="008C204C"/>
    <w:rsid w:val="008C3039"/>
    <w:rsid w:val="008C68F6"/>
    <w:rsid w:val="008D18F7"/>
    <w:rsid w:val="008D4841"/>
    <w:rsid w:val="008D52C5"/>
    <w:rsid w:val="008D6249"/>
    <w:rsid w:val="008E0C4B"/>
    <w:rsid w:val="008E2C77"/>
    <w:rsid w:val="008E436B"/>
    <w:rsid w:val="008E6A74"/>
    <w:rsid w:val="008F09EB"/>
    <w:rsid w:val="008F4E1B"/>
    <w:rsid w:val="008F70DF"/>
    <w:rsid w:val="008F7C99"/>
    <w:rsid w:val="00900EA6"/>
    <w:rsid w:val="009026BC"/>
    <w:rsid w:val="00905192"/>
    <w:rsid w:val="00914EC5"/>
    <w:rsid w:val="009167E5"/>
    <w:rsid w:val="009178D0"/>
    <w:rsid w:val="00925D1E"/>
    <w:rsid w:val="00930092"/>
    <w:rsid w:val="00933EFC"/>
    <w:rsid w:val="00934EE5"/>
    <w:rsid w:val="009406D4"/>
    <w:rsid w:val="0094233A"/>
    <w:rsid w:val="00944315"/>
    <w:rsid w:val="00944B65"/>
    <w:rsid w:val="00951371"/>
    <w:rsid w:val="00956425"/>
    <w:rsid w:val="00957BF2"/>
    <w:rsid w:val="009610C3"/>
    <w:rsid w:val="00963263"/>
    <w:rsid w:val="00973312"/>
    <w:rsid w:val="0098453B"/>
    <w:rsid w:val="00987908"/>
    <w:rsid w:val="00997BEB"/>
    <w:rsid w:val="009A1DEB"/>
    <w:rsid w:val="009A50AE"/>
    <w:rsid w:val="009A56D7"/>
    <w:rsid w:val="009B510E"/>
    <w:rsid w:val="009B54CD"/>
    <w:rsid w:val="009C148F"/>
    <w:rsid w:val="009C44FD"/>
    <w:rsid w:val="009C728C"/>
    <w:rsid w:val="009D003C"/>
    <w:rsid w:val="009F47A5"/>
    <w:rsid w:val="009F6E4A"/>
    <w:rsid w:val="00A01347"/>
    <w:rsid w:val="00A02234"/>
    <w:rsid w:val="00A04568"/>
    <w:rsid w:val="00A16CCB"/>
    <w:rsid w:val="00A2163D"/>
    <w:rsid w:val="00A3015E"/>
    <w:rsid w:val="00A331EB"/>
    <w:rsid w:val="00A35E31"/>
    <w:rsid w:val="00A37B0F"/>
    <w:rsid w:val="00A448BF"/>
    <w:rsid w:val="00A4632F"/>
    <w:rsid w:val="00A57289"/>
    <w:rsid w:val="00A57565"/>
    <w:rsid w:val="00A62422"/>
    <w:rsid w:val="00A64AEA"/>
    <w:rsid w:val="00A721CF"/>
    <w:rsid w:val="00A72BB7"/>
    <w:rsid w:val="00A72EC3"/>
    <w:rsid w:val="00A74CC8"/>
    <w:rsid w:val="00A80878"/>
    <w:rsid w:val="00A8100B"/>
    <w:rsid w:val="00A8236F"/>
    <w:rsid w:val="00A86823"/>
    <w:rsid w:val="00A907C9"/>
    <w:rsid w:val="00A93B9C"/>
    <w:rsid w:val="00A9601C"/>
    <w:rsid w:val="00A96566"/>
    <w:rsid w:val="00A96E85"/>
    <w:rsid w:val="00AA2276"/>
    <w:rsid w:val="00AA6F9C"/>
    <w:rsid w:val="00AB00D6"/>
    <w:rsid w:val="00AB46B7"/>
    <w:rsid w:val="00AB7894"/>
    <w:rsid w:val="00AC0CC7"/>
    <w:rsid w:val="00AC1581"/>
    <w:rsid w:val="00AC4DCE"/>
    <w:rsid w:val="00AD1502"/>
    <w:rsid w:val="00AE1730"/>
    <w:rsid w:val="00AF04D3"/>
    <w:rsid w:val="00AF116E"/>
    <w:rsid w:val="00AF37BA"/>
    <w:rsid w:val="00AF71CD"/>
    <w:rsid w:val="00B00564"/>
    <w:rsid w:val="00B0321F"/>
    <w:rsid w:val="00B04F20"/>
    <w:rsid w:val="00B15889"/>
    <w:rsid w:val="00B23D4D"/>
    <w:rsid w:val="00B245B5"/>
    <w:rsid w:val="00B24822"/>
    <w:rsid w:val="00B30C3B"/>
    <w:rsid w:val="00B30CE3"/>
    <w:rsid w:val="00B51C08"/>
    <w:rsid w:val="00B522E8"/>
    <w:rsid w:val="00B54042"/>
    <w:rsid w:val="00B557EA"/>
    <w:rsid w:val="00B56F95"/>
    <w:rsid w:val="00B64E9B"/>
    <w:rsid w:val="00B66DA3"/>
    <w:rsid w:val="00B66E5A"/>
    <w:rsid w:val="00B742FD"/>
    <w:rsid w:val="00B75056"/>
    <w:rsid w:val="00B75F70"/>
    <w:rsid w:val="00B824CF"/>
    <w:rsid w:val="00B856E0"/>
    <w:rsid w:val="00B9153C"/>
    <w:rsid w:val="00B946CB"/>
    <w:rsid w:val="00B95213"/>
    <w:rsid w:val="00B955CE"/>
    <w:rsid w:val="00BA05A3"/>
    <w:rsid w:val="00BA2002"/>
    <w:rsid w:val="00BA2245"/>
    <w:rsid w:val="00BA2F1A"/>
    <w:rsid w:val="00BA4830"/>
    <w:rsid w:val="00BA5E1E"/>
    <w:rsid w:val="00BC2EBB"/>
    <w:rsid w:val="00BD3000"/>
    <w:rsid w:val="00BD42F7"/>
    <w:rsid w:val="00BD54D5"/>
    <w:rsid w:val="00BE50F3"/>
    <w:rsid w:val="00BF07C0"/>
    <w:rsid w:val="00BF22E3"/>
    <w:rsid w:val="00BF2703"/>
    <w:rsid w:val="00BF3745"/>
    <w:rsid w:val="00BF57BB"/>
    <w:rsid w:val="00BF76FC"/>
    <w:rsid w:val="00C00D31"/>
    <w:rsid w:val="00C02992"/>
    <w:rsid w:val="00C06628"/>
    <w:rsid w:val="00C10851"/>
    <w:rsid w:val="00C265FF"/>
    <w:rsid w:val="00C35C2E"/>
    <w:rsid w:val="00C36BF2"/>
    <w:rsid w:val="00C37979"/>
    <w:rsid w:val="00C40A04"/>
    <w:rsid w:val="00C52ABD"/>
    <w:rsid w:val="00C536DF"/>
    <w:rsid w:val="00C53702"/>
    <w:rsid w:val="00C548CA"/>
    <w:rsid w:val="00C57B1E"/>
    <w:rsid w:val="00C60CE1"/>
    <w:rsid w:val="00C63D56"/>
    <w:rsid w:val="00C64F67"/>
    <w:rsid w:val="00C655FE"/>
    <w:rsid w:val="00C65F72"/>
    <w:rsid w:val="00C7113A"/>
    <w:rsid w:val="00C7204F"/>
    <w:rsid w:val="00C72F80"/>
    <w:rsid w:val="00C75DA4"/>
    <w:rsid w:val="00C778AB"/>
    <w:rsid w:val="00C93C58"/>
    <w:rsid w:val="00CA14CD"/>
    <w:rsid w:val="00CA2884"/>
    <w:rsid w:val="00CA40E6"/>
    <w:rsid w:val="00CA6406"/>
    <w:rsid w:val="00CB4F0A"/>
    <w:rsid w:val="00CC0816"/>
    <w:rsid w:val="00CC0EAF"/>
    <w:rsid w:val="00CC2ADF"/>
    <w:rsid w:val="00CD0EBF"/>
    <w:rsid w:val="00CD1A5F"/>
    <w:rsid w:val="00CD4427"/>
    <w:rsid w:val="00CD548C"/>
    <w:rsid w:val="00CD592C"/>
    <w:rsid w:val="00CE1EEE"/>
    <w:rsid w:val="00CF18BA"/>
    <w:rsid w:val="00CF4C66"/>
    <w:rsid w:val="00CF4FB4"/>
    <w:rsid w:val="00CF4FF9"/>
    <w:rsid w:val="00D00754"/>
    <w:rsid w:val="00D05EA9"/>
    <w:rsid w:val="00D14A93"/>
    <w:rsid w:val="00D169C9"/>
    <w:rsid w:val="00D179C0"/>
    <w:rsid w:val="00D21C5E"/>
    <w:rsid w:val="00D26038"/>
    <w:rsid w:val="00D26433"/>
    <w:rsid w:val="00D265A1"/>
    <w:rsid w:val="00D32A02"/>
    <w:rsid w:val="00D338AF"/>
    <w:rsid w:val="00D34CDC"/>
    <w:rsid w:val="00D36C89"/>
    <w:rsid w:val="00D4530D"/>
    <w:rsid w:val="00D47F37"/>
    <w:rsid w:val="00D50C90"/>
    <w:rsid w:val="00D51626"/>
    <w:rsid w:val="00D51B9B"/>
    <w:rsid w:val="00D56266"/>
    <w:rsid w:val="00D63C05"/>
    <w:rsid w:val="00D73BB6"/>
    <w:rsid w:val="00D74040"/>
    <w:rsid w:val="00D76197"/>
    <w:rsid w:val="00D803B4"/>
    <w:rsid w:val="00D8304E"/>
    <w:rsid w:val="00D87616"/>
    <w:rsid w:val="00D93F35"/>
    <w:rsid w:val="00D94E35"/>
    <w:rsid w:val="00DA25A1"/>
    <w:rsid w:val="00DA5F74"/>
    <w:rsid w:val="00DA72CE"/>
    <w:rsid w:val="00DB05FC"/>
    <w:rsid w:val="00DB0A03"/>
    <w:rsid w:val="00DB540C"/>
    <w:rsid w:val="00DB651D"/>
    <w:rsid w:val="00DC2A04"/>
    <w:rsid w:val="00DD19E3"/>
    <w:rsid w:val="00DD1A6D"/>
    <w:rsid w:val="00DD1C4D"/>
    <w:rsid w:val="00DE3163"/>
    <w:rsid w:val="00DE3235"/>
    <w:rsid w:val="00DE37D0"/>
    <w:rsid w:val="00DF1FC9"/>
    <w:rsid w:val="00DF4517"/>
    <w:rsid w:val="00DF6EEB"/>
    <w:rsid w:val="00E01523"/>
    <w:rsid w:val="00E03483"/>
    <w:rsid w:val="00E042F4"/>
    <w:rsid w:val="00E04F69"/>
    <w:rsid w:val="00E05182"/>
    <w:rsid w:val="00E1497A"/>
    <w:rsid w:val="00E200FC"/>
    <w:rsid w:val="00E225DE"/>
    <w:rsid w:val="00E24916"/>
    <w:rsid w:val="00E313A2"/>
    <w:rsid w:val="00E31BD3"/>
    <w:rsid w:val="00E320C4"/>
    <w:rsid w:val="00E32F78"/>
    <w:rsid w:val="00E44526"/>
    <w:rsid w:val="00E55792"/>
    <w:rsid w:val="00E5635E"/>
    <w:rsid w:val="00E61867"/>
    <w:rsid w:val="00E824C1"/>
    <w:rsid w:val="00E83051"/>
    <w:rsid w:val="00E87A0A"/>
    <w:rsid w:val="00E92C9D"/>
    <w:rsid w:val="00E95A8E"/>
    <w:rsid w:val="00EB3FDC"/>
    <w:rsid w:val="00EB66BF"/>
    <w:rsid w:val="00EC6ABB"/>
    <w:rsid w:val="00ED6B73"/>
    <w:rsid w:val="00EE1200"/>
    <w:rsid w:val="00EE2D21"/>
    <w:rsid w:val="00EE2E73"/>
    <w:rsid w:val="00EE7D7E"/>
    <w:rsid w:val="00EF236C"/>
    <w:rsid w:val="00F0050B"/>
    <w:rsid w:val="00F010CE"/>
    <w:rsid w:val="00F0184B"/>
    <w:rsid w:val="00F01F5D"/>
    <w:rsid w:val="00F02080"/>
    <w:rsid w:val="00F03DC7"/>
    <w:rsid w:val="00F103E7"/>
    <w:rsid w:val="00F10849"/>
    <w:rsid w:val="00F132CB"/>
    <w:rsid w:val="00F13872"/>
    <w:rsid w:val="00F26B04"/>
    <w:rsid w:val="00F26C5A"/>
    <w:rsid w:val="00F33693"/>
    <w:rsid w:val="00F358A1"/>
    <w:rsid w:val="00F41DB0"/>
    <w:rsid w:val="00F453CB"/>
    <w:rsid w:val="00F5122D"/>
    <w:rsid w:val="00F542D9"/>
    <w:rsid w:val="00F56217"/>
    <w:rsid w:val="00F564C8"/>
    <w:rsid w:val="00F608C5"/>
    <w:rsid w:val="00F61E5E"/>
    <w:rsid w:val="00F66BDB"/>
    <w:rsid w:val="00F712E2"/>
    <w:rsid w:val="00F751F6"/>
    <w:rsid w:val="00F77FDF"/>
    <w:rsid w:val="00F81702"/>
    <w:rsid w:val="00F84CD1"/>
    <w:rsid w:val="00F91DEB"/>
    <w:rsid w:val="00F95019"/>
    <w:rsid w:val="00F972E9"/>
    <w:rsid w:val="00FA2FC0"/>
    <w:rsid w:val="00FA3CC9"/>
    <w:rsid w:val="00FB0029"/>
    <w:rsid w:val="00FB0BE0"/>
    <w:rsid w:val="00FB1E94"/>
    <w:rsid w:val="00FB2588"/>
    <w:rsid w:val="00FB3CF8"/>
    <w:rsid w:val="00FB4D10"/>
    <w:rsid w:val="00FB514F"/>
    <w:rsid w:val="00FB6638"/>
    <w:rsid w:val="00FC290D"/>
    <w:rsid w:val="00FC2BA3"/>
    <w:rsid w:val="00FD028D"/>
    <w:rsid w:val="00FD4B3B"/>
    <w:rsid w:val="00FE3B88"/>
    <w:rsid w:val="00FE75FC"/>
    <w:rsid w:val="00FF138F"/>
    <w:rsid w:val="00FF150E"/>
    <w:rsid w:val="02578D5C"/>
    <w:rsid w:val="03238025"/>
    <w:rsid w:val="0A1A374A"/>
    <w:rsid w:val="198172E5"/>
    <w:rsid w:val="1BF2028C"/>
    <w:rsid w:val="25E06490"/>
    <w:rsid w:val="2A91D4B7"/>
    <w:rsid w:val="2C005402"/>
    <w:rsid w:val="2D0653B9"/>
    <w:rsid w:val="2DC97579"/>
    <w:rsid w:val="2F8ABB78"/>
    <w:rsid w:val="30A36BA1"/>
    <w:rsid w:val="31399987"/>
    <w:rsid w:val="34D986D1"/>
    <w:rsid w:val="35B7DEE4"/>
    <w:rsid w:val="3D3AF78D"/>
    <w:rsid w:val="408588CB"/>
    <w:rsid w:val="4156A8E0"/>
    <w:rsid w:val="45D3C33C"/>
    <w:rsid w:val="484DEF53"/>
    <w:rsid w:val="4EBB54AE"/>
    <w:rsid w:val="59245232"/>
    <w:rsid w:val="5A1AF7D0"/>
    <w:rsid w:val="6481605A"/>
    <w:rsid w:val="65B58BC9"/>
    <w:rsid w:val="6787B7B1"/>
    <w:rsid w:val="6890CB33"/>
    <w:rsid w:val="6998997C"/>
    <w:rsid w:val="6B1659E4"/>
    <w:rsid w:val="6CDD5E3F"/>
    <w:rsid w:val="752AB514"/>
    <w:rsid w:val="787930F6"/>
    <w:rsid w:val="7D6DA5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DF57E6"/>
  <w15:docId w15:val="{7EA37424-7F07-42CF-9E51-6BBBD68F3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45B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1932"/>
    <w:pPr>
      <w:ind w:left="720"/>
      <w:contextualSpacing/>
    </w:pPr>
  </w:style>
  <w:style w:type="character" w:styleId="Hyperlink">
    <w:name w:val="Hyperlink"/>
    <w:basedOn w:val="DefaultParagraphFont"/>
    <w:uiPriority w:val="99"/>
    <w:unhideWhenUsed/>
    <w:rsid w:val="00AF71CD"/>
    <w:rPr>
      <w:color w:val="0000FF" w:themeColor="hyperlink"/>
      <w:u w:val="single"/>
    </w:rPr>
  </w:style>
  <w:style w:type="character" w:styleId="CommentReference">
    <w:name w:val="annotation reference"/>
    <w:basedOn w:val="DefaultParagraphFont"/>
    <w:uiPriority w:val="99"/>
    <w:semiHidden/>
    <w:unhideWhenUsed/>
    <w:rsid w:val="00B30C3B"/>
    <w:rPr>
      <w:sz w:val="16"/>
      <w:szCs w:val="16"/>
    </w:rPr>
  </w:style>
  <w:style w:type="paragraph" w:styleId="CommentText">
    <w:name w:val="annotation text"/>
    <w:basedOn w:val="Normal"/>
    <w:link w:val="CommentTextChar"/>
    <w:uiPriority w:val="99"/>
    <w:semiHidden/>
    <w:unhideWhenUsed/>
    <w:rsid w:val="00B30C3B"/>
    <w:pPr>
      <w:spacing w:line="240" w:lineRule="auto"/>
    </w:pPr>
    <w:rPr>
      <w:sz w:val="20"/>
      <w:szCs w:val="20"/>
    </w:rPr>
  </w:style>
  <w:style w:type="character" w:customStyle="1" w:styleId="CommentTextChar">
    <w:name w:val="Comment Text Char"/>
    <w:basedOn w:val="DefaultParagraphFont"/>
    <w:link w:val="CommentText"/>
    <w:uiPriority w:val="99"/>
    <w:semiHidden/>
    <w:rsid w:val="00B30C3B"/>
    <w:rPr>
      <w:sz w:val="20"/>
      <w:szCs w:val="20"/>
    </w:rPr>
  </w:style>
  <w:style w:type="paragraph" w:styleId="CommentSubject">
    <w:name w:val="annotation subject"/>
    <w:basedOn w:val="CommentText"/>
    <w:next w:val="CommentText"/>
    <w:link w:val="CommentSubjectChar"/>
    <w:uiPriority w:val="99"/>
    <w:semiHidden/>
    <w:unhideWhenUsed/>
    <w:rsid w:val="00B30C3B"/>
    <w:rPr>
      <w:b/>
      <w:bCs/>
    </w:rPr>
  </w:style>
  <w:style w:type="character" w:customStyle="1" w:styleId="CommentSubjectChar">
    <w:name w:val="Comment Subject Char"/>
    <w:basedOn w:val="CommentTextChar"/>
    <w:link w:val="CommentSubject"/>
    <w:uiPriority w:val="99"/>
    <w:semiHidden/>
    <w:rsid w:val="00B30C3B"/>
    <w:rPr>
      <w:b/>
      <w:bCs/>
      <w:sz w:val="20"/>
      <w:szCs w:val="20"/>
    </w:rPr>
  </w:style>
  <w:style w:type="paragraph" w:styleId="BalloonText">
    <w:name w:val="Balloon Text"/>
    <w:basedOn w:val="Normal"/>
    <w:link w:val="BalloonTextChar"/>
    <w:uiPriority w:val="99"/>
    <w:semiHidden/>
    <w:unhideWhenUsed/>
    <w:rsid w:val="00B30C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0C3B"/>
    <w:rPr>
      <w:rFonts w:ascii="Tahoma" w:hAnsi="Tahoma" w:cs="Tahoma"/>
      <w:sz w:val="16"/>
      <w:szCs w:val="16"/>
    </w:rPr>
  </w:style>
  <w:style w:type="table" w:styleId="TableGrid">
    <w:name w:val="Table Grid"/>
    <w:basedOn w:val="TableNormal"/>
    <w:uiPriority w:val="59"/>
    <w:rsid w:val="007E0F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44484"/>
    <w:pPr>
      <w:spacing w:after="0" w:line="240" w:lineRule="auto"/>
    </w:pPr>
  </w:style>
  <w:style w:type="character" w:styleId="FollowedHyperlink">
    <w:name w:val="FollowedHyperlink"/>
    <w:basedOn w:val="DefaultParagraphFont"/>
    <w:uiPriority w:val="99"/>
    <w:semiHidden/>
    <w:unhideWhenUsed/>
    <w:rsid w:val="00CF4FB4"/>
    <w:rPr>
      <w:color w:val="800080" w:themeColor="followedHyperlink"/>
      <w:u w:val="single"/>
    </w:rPr>
  </w:style>
  <w:style w:type="character" w:styleId="UnresolvedMention">
    <w:name w:val="Unresolved Mention"/>
    <w:basedOn w:val="DefaultParagraphFont"/>
    <w:uiPriority w:val="99"/>
    <w:semiHidden/>
    <w:unhideWhenUsed/>
    <w:rsid w:val="00877E79"/>
    <w:rPr>
      <w:color w:val="605E5C"/>
      <w:shd w:val="clear" w:color="auto" w:fill="E1DFDD"/>
    </w:rPr>
  </w:style>
  <w:style w:type="character" w:customStyle="1" w:styleId="Heading1Char">
    <w:name w:val="Heading 1 Char"/>
    <w:basedOn w:val="DefaultParagraphFont"/>
    <w:link w:val="Heading1"/>
    <w:uiPriority w:val="9"/>
    <w:rsid w:val="00B245B5"/>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737">
      <w:bodyDiv w:val="1"/>
      <w:marLeft w:val="0"/>
      <w:marRight w:val="0"/>
      <w:marTop w:val="0"/>
      <w:marBottom w:val="0"/>
      <w:divBdr>
        <w:top w:val="none" w:sz="0" w:space="0" w:color="auto"/>
        <w:left w:val="none" w:sz="0" w:space="0" w:color="auto"/>
        <w:bottom w:val="none" w:sz="0" w:space="0" w:color="auto"/>
        <w:right w:val="none" w:sz="0" w:space="0" w:color="auto"/>
      </w:divBdr>
    </w:div>
    <w:div w:id="5063044">
      <w:bodyDiv w:val="1"/>
      <w:marLeft w:val="0"/>
      <w:marRight w:val="0"/>
      <w:marTop w:val="0"/>
      <w:marBottom w:val="0"/>
      <w:divBdr>
        <w:top w:val="none" w:sz="0" w:space="0" w:color="auto"/>
        <w:left w:val="none" w:sz="0" w:space="0" w:color="auto"/>
        <w:bottom w:val="none" w:sz="0" w:space="0" w:color="auto"/>
        <w:right w:val="none" w:sz="0" w:space="0" w:color="auto"/>
      </w:divBdr>
    </w:div>
    <w:div w:id="19667609">
      <w:bodyDiv w:val="1"/>
      <w:marLeft w:val="0"/>
      <w:marRight w:val="0"/>
      <w:marTop w:val="0"/>
      <w:marBottom w:val="0"/>
      <w:divBdr>
        <w:top w:val="none" w:sz="0" w:space="0" w:color="auto"/>
        <w:left w:val="none" w:sz="0" w:space="0" w:color="auto"/>
        <w:bottom w:val="none" w:sz="0" w:space="0" w:color="auto"/>
        <w:right w:val="none" w:sz="0" w:space="0" w:color="auto"/>
      </w:divBdr>
    </w:div>
    <w:div w:id="22755600">
      <w:bodyDiv w:val="1"/>
      <w:marLeft w:val="0"/>
      <w:marRight w:val="0"/>
      <w:marTop w:val="0"/>
      <w:marBottom w:val="0"/>
      <w:divBdr>
        <w:top w:val="none" w:sz="0" w:space="0" w:color="auto"/>
        <w:left w:val="none" w:sz="0" w:space="0" w:color="auto"/>
        <w:bottom w:val="none" w:sz="0" w:space="0" w:color="auto"/>
        <w:right w:val="none" w:sz="0" w:space="0" w:color="auto"/>
      </w:divBdr>
    </w:div>
    <w:div w:id="27879170">
      <w:bodyDiv w:val="1"/>
      <w:marLeft w:val="0"/>
      <w:marRight w:val="0"/>
      <w:marTop w:val="0"/>
      <w:marBottom w:val="0"/>
      <w:divBdr>
        <w:top w:val="none" w:sz="0" w:space="0" w:color="auto"/>
        <w:left w:val="none" w:sz="0" w:space="0" w:color="auto"/>
        <w:bottom w:val="none" w:sz="0" w:space="0" w:color="auto"/>
        <w:right w:val="none" w:sz="0" w:space="0" w:color="auto"/>
      </w:divBdr>
    </w:div>
    <w:div w:id="38555227">
      <w:bodyDiv w:val="1"/>
      <w:marLeft w:val="0"/>
      <w:marRight w:val="0"/>
      <w:marTop w:val="0"/>
      <w:marBottom w:val="0"/>
      <w:divBdr>
        <w:top w:val="none" w:sz="0" w:space="0" w:color="auto"/>
        <w:left w:val="none" w:sz="0" w:space="0" w:color="auto"/>
        <w:bottom w:val="none" w:sz="0" w:space="0" w:color="auto"/>
        <w:right w:val="none" w:sz="0" w:space="0" w:color="auto"/>
      </w:divBdr>
    </w:div>
    <w:div w:id="41945134">
      <w:bodyDiv w:val="1"/>
      <w:marLeft w:val="0"/>
      <w:marRight w:val="0"/>
      <w:marTop w:val="0"/>
      <w:marBottom w:val="0"/>
      <w:divBdr>
        <w:top w:val="none" w:sz="0" w:space="0" w:color="auto"/>
        <w:left w:val="none" w:sz="0" w:space="0" w:color="auto"/>
        <w:bottom w:val="none" w:sz="0" w:space="0" w:color="auto"/>
        <w:right w:val="none" w:sz="0" w:space="0" w:color="auto"/>
      </w:divBdr>
    </w:div>
    <w:div w:id="44108621">
      <w:bodyDiv w:val="1"/>
      <w:marLeft w:val="0"/>
      <w:marRight w:val="0"/>
      <w:marTop w:val="0"/>
      <w:marBottom w:val="0"/>
      <w:divBdr>
        <w:top w:val="none" w:sz="0" w:space="0" w:color="auto"/>
        <w:left w:val="none" w:sz="0" w:space="0" w:color="auto"/>
        <w:bottom w:val="none" w:sz="0" w:space="0" w:color="auto"/>
        <w:right w:val="none" w:sz="0" w:space="0" w:color="auto"/>
      </w:divBdr>
    </w:div>
    <w:div w:id="60375622">
      <w:bodyDiv w:val="1"/>
      <w:marLeft w:val="0"/>
      <w:marRight w:val="0"/>
      <w:marTop w:val="0"/>
      <w:marBottom w:val="0"/>
      <w:divBdr>
        <w:top w:val="none" w:sz="0" w:space="0" w:color="auto"/>
        <w:left w:val="none" w:sz="0" w:space="0" w:color="auto"/>
        <w:bottom w:val="none" w:sz="0" w:space="0" w:color="auto"/>
        <w:right w:val="none" w:sz="0" w:space="0" w:color="auto"/>
      </w:divBdr>
    </w:div>
    <w:div w:id="81684270">
      <w:bodyDiv w:val="1"/>
      <w:marLeft w:val="0"/>
      <w:marRight w:val="0"/>
      <w:marTop w:val="0"/>
      <w:marBottom w:val="0"/>
      <w:divBdr>
        <w:top w:val="none" w:sz="0" w:space="0" w:color="auto"/>
        <w:left w:val="none" w:sz="0" w:space="0" w:color="auto"/>
        <w:bottom w:val="none" w:sz="0" w:space="0" w:color="auto"/>
        <w:right w:val="none" w:sz="0" w:space="0" w:color="auto"/>
      </w:divBdr>
    </w:div>
    <w:div w:id="105586613">
      <w:bodyDiv w:val="1"/>
      <w:marLeft w:val="0"/>
      <w:marRight w:val="0"/>
      <w:marTop w:val="0"/>
      <w:marBottom w:val="0"/>
      <w:divBdr>
        <w:top w:val="none" w:sz="0" w:space="0" w:color="auto"/>
        <w:left w:val="none" w:sz="0" w:space="0" w:color="auto"/>
        <w:bottom w:val="none" w:sz="0" w:space="0" w:color="auto"/>
        <w:right w:val="none" w:sz="0" w:space="0" w:color="auto"/>
      </w:divBdr>
    </w:div>
    <w:div w:id="106319003">
      <w:bodyDiv w:val="1"/>
      <w:marLeft w:val="0"/>
      <w:marRight w:val="0"/>
      <w:marTop w:val="0"/>
      <w:marBottom w:val="0"/>
      <w:divBdr>
        <w:top w:val="none" w:sz="0" w:space="0" w:color="auto"/>
        <w:left w:val="none" w:sz="0" w:space="0" w:color="auto"/>
        <w:bottom w:val="none" w:sz="0" w:space="0" w:color="auto"/>
        <w:right w:val="none" w:sz="0" w:space="0" w:color="auto"/>
      </w:divBdr>
    </w:div>
    <w:div w:id="122163594">
      <w:bodyDiv w:val="1"/>
      <w:marLeft w:val="0"/>
      <w:marRight w:val="0"/>
      <w:marTop w:val="0"/>
      <w:marBottom w:val="0"/>
      <w:divBdr>
        <w:top w:val="none" w:sz="0" w:space="0" w:color="auto"/>
        <w:left w:val="none" w:sz="0" w:space="0" w:color="auto"/>
        <w:bottom w:val="none" w:sz="0" w:space="0" w:color="auto"/>
        <w:right w:val="none" w:sz="0" w:space="0" w:color="auto"/>
      </w:divBdr>
    </w:div>
    <w:div w:id="126512470">
      <w:bodyDiv w:val="1"/>
      <w:marLeft w:val="0"/>
      <w:marRight w:val="0"/>
      <w:marTop w:val="0"/>
      <w:marBottom w:val="0"/>
      <w:divBdr>
        <w:top w:val="none" w:sz="0" w:space="0" w:color="auto"/>
        <w:left w:val="none" w:sz="0" w:space="0" w:color="auto"/>
        <w:bottom w:val="none" w:sz="0" w:space="0" w:color="auto"/>
        <w:right w:val="none" w:sz="0" w:space="0" w:color="auto"/>
      </w:divBdr>
    </w:div>
    <w:div w:id="128210007">
      <w:bodyDiv w:val="1"/>
      <w:marLeft w:val="0"/>
      <w:marRight w:val="0"/>
      <w:marTop w:val="0"/>
      <w:marBottom w:val="0"/>
      <w:divBdr>
        <w:top w:val="none" w:sz="0" w:space="0" w:color="auto"/>
        <w:left w:val="none" w:sz="0" w:space="0" w:color="auto"/>
        <w:bottom w:val="none" w:sz="0" w:space="0" w:color="auto"/>
        <w:right w:val="none" w:sz="0" w:space="0" w:color="auto"/>
      </w:divBdr>
    </w:div>
    <w:div w:id="150215650">
      <w:bodyDiv w:val="1"/>
      <w:marLeft w:val="0"/>
      <w:marRight w:val="0"/>
      <w:marTop w:val="0"/>
      <w:marBottom w:val="0"/>
      <w:divBdr>
        <w:top w:val="none" w:sz="0" w:space="0" w:color="auto"/>
        <w:left w:val="none" w:sz="0" w:space="0" w:color="auto"/>
        <w:bottom w:val="none" w:sz="0" w:space="0" w:color="auto"/>
        <w:right w:val="none" w:sz="0" w:space="0" w:color="auto"/>
      </w:divBdr>
    </w:div>
    <w:div w:id="158230514">
      <w:bodyDiv w:val="1"/>
      <w:marLeft w:val="0"/>
      <w:marRight w:val="0"/>
      <w:marTop w:val="0"/>
      <w:marBottom w:val="0"/>
      <w:divBdr>
        <w:top w:val="none" w:sz="0" w:space="0" w:color="auto"/>
        <w:left w:val="none" w:sz="0" w:space="0" w:color="auto"/>
        <w:bottom w:val="none" w:sz="0" w:space="0" w:color="auto"/>
        <w:right w:val="none" w:sz="0" w:space="0" w:color="auto"/>
      </w:divBdr>
    </w:div>
    <w:div w:id="194733471">
      <w:bodyDiv w:val="1"/>
      <w:marLeft w:val="0"/>
      <w:marRight w:val="0"/>
      <w:marTop w:val="0"/>
      <w:marBottom w:val="0"/>
      <w:divBdr>
        <w:top w:val="none" w:sz="0" w:space="0" w:color="auto"/>
        <w:left w:val="none" w:sz="0" w:space="0" w:color="auto"/>
        <w:bottom w:val="none" w:sz="0" w:space="0" w:color="auto"/>
        <w:right w:val="none" w:sz="0" w:space="0" w:color="auto"/>
      </w:divBdr>
    </w:div>
    <w:div w:id="196477632">
      <w:bodyDiv w:val="1"/>
      <w:marLeft w:val="0"/>
      <w:marRight w:val="0"/>
      <w:marTop w:val="0"/>
      <w:marBottom w:val="0"/>
      <w:divBdr>
        <w:top w:val="none" w:sz="0" w:space="0" w:color="auto"/>
        <w:left w:val="none" w:sz="0" w:space="0" w:color="auto"/>
        <w:bottom w:val="none" w:sz="0" w:space="0" w:color="auto"/>
        <w:right w:val="none" w:sz="0" w:space="0" w:color="auto"/>
      </w:divBdr>
    </w:div>
    <w:div w:id="234946878">
      <w:bodyDiv w:val="1"/>
      <w:marLeft w:val="0"/>
      <w:marRight w:val="0"/>
      <w:marTop w:val="0"/>
      <w:marBottom w:val="0"/>
      <w:divBdr>
        <w:top w:val="none" w:sz="0" w:space="0" w:color="auto"/>
        <w:left w:val="none" w:sz="0" w:space="0" w:color="auto"/>
        <w:bottom w:val="none" w:sz="0" w:space="0" w:color="auto"/>
        <w:right w:val="none" w:sz="0" w:space="0" w:color="auto"/>
      </w:divBdr>
    </w:div>
    <w:div w:id="265237213">
      <w:bodyDiv w:val="1"/>
      <w:marLeft w:val="0"/>
      <w:marRight w:val="0"/>
      <w:marTop w:val="0"/>
      <w:marBottom w:val="0"/>
      <w:divBdr>
        <w:top w:val="none" w:sz="0" w:space="0" w:color="auto"/>
        <w:left w:val="none" w:sz="0" w:space="0" w:color="auto"/>
        <w:bottom w:val="none" w:sz="0" w:space="0" w:color="auto"/>
        <w:right w:val="none" w:sz="0" w:space="0" w:color="auto"/>
      </w:divBdr>
    </w:div>
    <w:div w:id="267079887">
      <w:bodyDiv w:val="1"/>
      <w:marLeft w:val="0"/>
      <w:marRight w:val="0"/>
      <w:marTop w:val="0"/>
      <w:marBottom w:val="0"/>
      <w:divBdr>
        <w:top w:val="none" w:sz="0" w:space="0" w:color="auto"/>
        <w:left w:val="none" w:sz="0" w:space="0" w:color="auto"/>
        <w:bottom w:val="none" w:sz="0" w:space="0" w:color="auto"/>
        <w:right w:val="none" w:sz="0" w:space="0" w:color="auto"/>
      </w:divBdr>
    </w:div>
    <w:div w:id="274601203">
      <w:bodyDiv w:val="1"/>
      <w:marLeft w:val="0"/>
      <w:marRight w:val="0"/>
      <w:marTop w:val="0"/>
      <w:marBottom w:val="0"/>
      <w:divBdr>
        <w:top w:val="none" w:sz="0" w:space="0" w:color="auto"/>
        <w:left w:val="none" w:sz="0" w:space="0" w:color="auto"/>
        <w:bottom w:val="none" w:sz="0" w:space="0" w:color="auto"/>
        <w:right w:val="none" w:sz="0" w:space="0" w:color="auto"/>
      </w:divBdr>
    </w:div>
    <w:div w:id="318315852">
      <w:bodyDiv w:val="1"/>
      <w:marLeft w:val="0"/>
      <w:marRight w:val="0"/>
      <w:marTop w:val="0"/>
      <w:marBottom w:val="0"/>
      <w:divBdr>
        <w:top w:val="none" w:sz="0" w:space="0" w:color="auto"/>
        <w:left w:val="none" w:sz="0" w:space="0" w:color="auto"/>
        <w:bottom w:val="none" w:sz="0" w:space="0" w:color="auto"/>
        <w:right w:val="none" w:sz="0" w:space="0" w:color="auto"/>
      </w:divBdr>
    </w:div>
    <w:div w:id="325207903">
      <w:bodyDiv w:val="1"/>
      <w:marLeft w:val="0"/>
      <w:marRight w:val="0"/>
      <w:marTop w:val="0"/>
      <w:marBottom w:val="0"/>
      <w:divBdr>
        <w:top w:val="none" w:sz="0" w:space="0" w:color="auto"/>
        <w:left w:val="none" w:sz="0" w:space="0" w:color="auto"/>
        <w:bottom w:val="none" w:sz="0" w:space="0" w:color="auto"/>
        <w:right w:val="none" w:sz="0" w:space="0" w:color="auto"/>
      </w:divBdr>
    </w:div>
    <w:div w:id="338774898">
      <w:bodyDiv w:val="1"/>
      <w:marLeft w:val="0"/>
      <w:marRight w:val="0"/>
      <w:marTop w:val="0"/>
      <w:marBottom w:val="0"/>
      <w:divBdr>
        <w:top w:val="none" w:sz="0" w:space="0" w:color="auto"/>
        <w:left w:val="none" w:sz="0" w:space="0" w:color="auto"/>
        <w:bottom w:val="none" w:sz="0" w:space="0" w:color="auto"/>
        <w:right w:val="none" w:sz="0" w:space="0" w:color="auto"/>
      </w:divBdr>
    </w:div>
    <w:div w:id="346374524">
      <w:bodyDiv w:val="1"/>
      <w:marLeft w:val="0"/>
      <w:marRight w:val="0"/>
      <w:marTop w:val="0"/>
      <w:marBottom w:val="0"/>
      <w:divBdr>
        <w:top w:val="none" w:sz="0" w:space="0" w:color="auto"/>
        <w:left w:val="none" w:sz="0" w:space="0" w:color="auto"/>
        <w:bottom w:val="none" w:sz="0" w:space="0" w:color="auto"/>
        <w:right w:val="none" w:sz="0" w:space="0" w:color="auto"/>
      </w:divBdr>
    </w:div>
    <w:div w:id="356588307">
      <w:bodyDiv w:val="1"/>
      <w:marLeft w:val="0"/>
      <w:marRight w:val="0"/>
      <w:marTop w:val="0"/>
      <w:marBottom w:val="0"/>
      <w:divBdr>
        <w:top w:val="none" w:sz="0" w:space="0" w:color="auto"/>
        <w:left w:val="none" w:sz="0" w:space="0" w:color="auto"/>
        <w:bottom w:val="none" w:sz="0" w:space="0" w:color="auto"/>
        <w:right w:val="none" w:sz="0" w:space="0" w:color="auto"/>
      </w:divBdr>
    </w:div>
    <w:div w:id="370030793">
      <w:bodyDiv w:val="1"/>
      <w:marLeft w:val="0"/>
      <w:marRight w:val="0"/>
      <w:marTop w:val="0"/>
      <w:marBottom w:val="0"/>
      <w:divBdr>
        <w:top w:val="none" w:sz="0" w:space="0" w:color="auto"/>
        <w:left w:val="none" w:sz="0" w:space="0" w:color="auto"/>
        <w:bottom w:val="none" w:sz="0" w:space="0" w:color="auto"/>
        <w:right w:val="none" w:sz="0" w:space="0" w:color="auto"/>
      </w:divBdr>
    </w:div>
    <w:div w:id="425999769">
      <w:bodyDiv w:val="1"/>
      <w:marLeft w:val="0"/>
      <w:marRight w:val="0"/>
      <w:marTop w:val="0"/>
      <w:marBottom w:val="0"/>
      <w:divBdr>
        <w:top w:val="none" w:sz="0" w:space="0" w:color="auto"/>
        <w:left w:val="none" w:sz="0" w:space="0" w:color="auto"/>
        <w:bottom w:val="none" w:sz="0" w:space="0" w:color="auto"/>
        <w:right w:val="none" w:sz="0" w:space="0" w:color="auto"/>
      </w:divBdr>
    </w:div>
    <w:div w:id="452602851">
      <w:bodyDiv w:val="1"/>
      <w:marLeft w:val="0"/>
      <w:marRight w:val="0"/>
      <w:marTop w:val="0"/>
      <w:marBottom w:val="0"/>
      <w:divBdr>
        <w:top w:val="none" w:sz="0" w:space="0" w:color="auto"/>
        <w:left w:val="none" w:sz="0" w:space="0" w:color="auto"/>
        <w:bottom w:val="none" w:sz="0" w:space="0" w:color="auto"/>
        <w:right w:val="none" w:sz="0" w:space="0" w:color="auto"/>
      </w:divBdr>
    </w:div>
    <w:div w:id="471364687">
      <w:bodyDiv w:val="1"/>
      <w:marLeft w:val="0"/>
      <w:marRight w:val="0"/>
      <w:marTop w:val="0"/>
      <w:marBottom w:val="0"/>
      <w:divBdr>
        <w:top w:val="none" w:sz="0" w:space="0" w:color="auto"/>
        <w:left w:val="none" w:sz="0" w:space="0" w:color="auto"/>
        <w:bottom w:val="none" w:sz="0" w:space="0" w:color="auto"/>
        <w:right w:val="none" w:sz="0" w:space="0" w:color="auto"/>
      </w:divBdr>
    </w:div>
    <w:div w:id="492188513">
      <w:bodyDiv w:val="1"/>
      <w:marLeft w:val="0"/>
      <w:marRight w:val="0"/>
      <w:marTop w:val="0"/>
      <w:marBottom w:val="0"/>
      <w:divBdr>
        <w:top w:val="none" w:sz="0" w:space="0" w:color="auto"/>
        <w:left w:val="none" w:sz="0" w:space="0" w:color="auto"/>
        <w:bottom w:val="none" w:sz="0" w:space="0" w:color="auto"/>
        <w:right w:val="none" w:sz="0" w:space="0" w:color="auto"/>
      </w:divBdr>
    </w:div>
    <w:div w:id="510534319">
      <w:bodyDiv w:val="1"/>
      <w:marLeft w:val="0"/>
      <w:marRight w:val="0"/>
      <w:marTop w:val="0"/>
      <w:marBottom w:val="0"/>
      <w:divBdr>
        <w:top w:val="none" w:sz="0" w:space="0" w:color="auto"/>
        <w:left w:val="none" w:sz="0" w:space="0" w:color="auto"/>
        <w:bottom w:val="none" w:sz="0" w:space="0" w:color="auto"/>
        <w:right w:val="none" w:sz="0" w:space="0" w:color="auto"/>
      </w:divBdr>
    </w:div>
    <w:div w:id="526338156">
      <w:bodyDiv w:val="1"/>
      <w:marLeft w:val="0"/>
      <w:marRight w:val="0"/>
      <w:marTop w:val="0"/>
      <w:marBottom w:val="0"/>
      <w:divBdr>
        <w:top w:val="none" w:sz="0" w:space="0" w:color="auto"/>
        <w:left w:val="none" w:sz="0" w:space="0" w:color="auto"/>
        <w:bottom w:val="none" w:sz="0" w:space="0" w:color="auto"/>
        <w:right w:val="none" w:sz="0" w:space="0" w:color="auto"/>
      </w:divBdr>
    </w:div>
    <w:div w:id="540095052">
      <w:bodyDiv w:val="1"/>
      <w:marLeft w:val="0"/>
      <w:marRight w:val="0"/>
      <w:marTop w:val="0"/>
      <w:marBottom w:val="0"/>
      <w:divBdr>
        <w:top w:val="none" w:sz="0" w:space="0" w:color="auto"/>
        <w:left w:val="none" w:sz="0" w:space="0" w:color="auto"/>
        <w:bottom w:val="none" w:sz="0" w:space="0" w:color="auto"/>
        <w:right w:val="none" w:sz="0" w:space="0" w:color="auto"/>
      </w:divBdr>
    </w:div>
    <w:div w:id="549151701">
      <w:bodyDiv w:val="1"/>
      <w:marLeft w:val="0"/>
      <w:marRight w:val="0"/>
      <w:marTop w:val="0"/>
      <w:marBottom w:val="0"/>
      <w:divBdr>
        <w:top w:val="none" w:sz="0" w:space="0" w:color="auto"/>
        <w:left w:val="none" w:sz="0" w:space="0" w:color="auto"/>
        <w:bottom w:val="none" w:sz="0" w:space="0" w:color="auto"/>
        <w:right w:val="none" w:sz="0" w:space="0" w:color="auto"/>
      </w:divBdr>
    </w:div>
    <w:div w:id="675499874">
      <w:bodyDiv w:val="1"/>
      <w:marLeft w:val="0"/>
      <w:marRight w:val="0"/>
      <w:marTop w:val="0"/>
      <w:marBottom w:val="0"/>
      <w:divBdr>
        <w:top w:val="none" w:sz="0" w:space="0" w:color="auto"/>
        <w:left w:val="none" w:sz="0" w:space="0" w:color="auto"/>
        <w:bottom w:val="none" w:sz="0" w:space="0" w:color="auto"/>
        <w:right w:val="none" w:sz="0" w:space="0" w:color="auto"/>
      </w:divBdr>
    </w:div>
    <w:div w:id="711348132">
      <w:bodyDiv w:val="1"/>
      <w:marLeft w:val="0"/>
      <w:marRight w:val="0"/>
      <w:marTop w:val="0"/>
      <w:marBottom w:val="0"/>
      <w:divBdr>
        <w:top w:val="none" w:sz="0" w:space="0" w:color="auto"/>
        <w:left w:val="none" w:sz="0" w:space="0" w:color="auto"/>
        <w:bottom w:val="none" w:sz="0" w:space="0" w:color="auto"/>
        <w:right w:val="none" w:sz="0" w:space="0" w:color="auto"/>
      </w:divBdr>
    </w:div>
    <w:div w:id="715858443">
      <w:bodyDiv w:val="1"/>
      <w:marLeft w:val="0"/>
      <w:marRight w:val="0"/>
      <w:marTop w:val="0"/>
      <w:marBottom w:val="0"/>
      <w:divBdr>
        <w:top w:val="none" w:sz="0" w:space="0" w:color="auto"/>
        <w:left w:val="none" w:sz="0" w:space="0" w:color="auto"/>
        <w:bottom w:val="none" w:sz="0" w:space="0" w:color="auto"/>
        <w:right w:val="none" w:sz="0" w:space="0" w:color="auto"/>
      </w:divBdr>
    </w:div>
    <w:div w:id="722489348">
      <w:bodyDiv w:val="1"/>
      <w:marLeft w:val="0"/>
      <w:marRight w:val="0"/>
      <w:marTop w:val="0"/>
      <w:marBottom w:val="0"/>
      <w:divBdr>
        <w:top w:val="none" w:sz="0" w:space="0" w:color="auto"/>
        <w:left w:val="none" w:sz="0" w:space="0" w:color="auto"/>
        <w:bottom w:val="none" w:sz="0" w:space="0" w:color="auto"/>
        <w:right w:val="none" w:sz="0" w:space="0" w:color="auto"/>
      </w:divBdr>
    </w:div>
    <w:div w:id="733507053">
      <w:bodyDiv w:val="1"/>
      <w:marLeft w:val="0"/>
      <w:marRight w:val="0"/>
      <w:marTop w:val="0"/>
      <w:marBottom w:val="0"/>
      <w:divBdr>
        <w:top w:val="none" w:sz="0" w:space="0" w:color="auto"/>
        <w:left w:val="none" w:sz="0" w:space="0" w:color="auto"/>
        <w:bottom w:val="none" w:sz="0" w:space="0" w:color="auto"/>
        <w:right w:val="none" w:sz="0" w:space="0" w:color="auto"/>
      </w:divBdr>
    </w:div>
    <w:div w:id="736516685">
      <w:bodyDiv w:val="1"/>
      <w:marLeft w:val="0"/>
      <w:marRight w:val="0"/>
      <w:marTop w:val="0"/>
      <w:marBottom w:val="0"/>
      <w:divBdr>
        <w:top w:val="none" w:sz="0" w:space="0" w:color="auto"/>
        <w:left w:val="none" w:sz="0" w:space="0" w:color="auto"/>
        <w:bottom w:val="none" w:sz="0" w:space="0" w:color="auto"/>
        <w:right w:val="none" w:sz="0" w:space="0" w:color="auto"/>
      </w:divBdr>
    </w:div>
    <w:div w:id="742484404">
      <w:bodyDiv w:val="1"/>
      <w:marLeft w:val="0"/>
      <w:marRight w:val="0"/>
      <w:marTop w:val="0"/>
      <w:marBottom w:val="0"/>
      <w:divBdr>
        <w:top w:val="none" w:sz="0" w:space="0" w:color="auto"/>
        <w:left w:val="none" w:sz="0" w:space="0" w:color="auto"/>
        <w:bottom w:val="none" w:sz="0" w:space="0" w:color="auto"/>
        <w:right w:val="none" w:sz="0" w:space="0" w:color="auto"/>
      </w:divBdr>
    </w:div>
    <w:div w:id="754862464">
      <w:bodyDiv w:val="1"/>
      <w:marLeft w:val="0"/>
      <w:marRight w:val="0"/>
      <w:marTop w:val="0"/>
      <w:marBottom w:val="0"/>
      <w:divBdr>
        <w:top w:val="none" w:sz="0" w:space="0" w:color="auto"/>
        <w:left w:val="none" w:sz="0" w:space="0" w:color="auto"/>
        <w:bottom w:val="none" w:sz="0" w:space="0" w:color="auto"/>
        <w:right w:val="none" w:sz="0" w:space="0" w:color="auto"/>
      </w:divBdr>
      <w:divsChild>
        <w:div w:id="1504735011">
          <w:marLeft w:val="0"/>
          <w:marRight w:val="0"/>
          <w:marTop w:val="0"/>
          <w:marBottom w:val="0"/>
          <w:divBdr>
            <w:top w:val="none" w:sz="0" w:space="0" w:color="auto"/>
            <w:left w:val="none" w:sz="0" w:space="0" w:color="auto"/>
            <w:bottom w:val="none" w:sz="0" w:space="0" w:color="auto"/>
            <w:right w:val="none" w:sz="0" w:space="0" w:color="auto"/>
          </w:divBdr>
        </w:div>
      </w:divsChild>
    </w:div>
    <w:div w:id="761803786">
      <w:bodyDiv w:val="1"/>
      <w:marLeft w:val="0"/>
      <w:marRight w:val="0"/>
      <w:marTop w:val="0"/>
      <w:marBottom w:val="0"/>
      <w:divBdr>
        <w:top w:val="none" w:sz="0" w:space="0" w:color="auto"/>
        <w:left w:val="none" w:sz="0" w:space="0" w:color="auto"/>
        <w:bottom w:val="none" w:sz="0" w:space="0" w:color="auto"/>
        <w:right w:val="none" w:sz="0" w:space="0" w:color="auto"/>
      </w:divBdr>
    </w:div>
    <w:div w:id="764691001">
      <w:bodyDiv w:val="1"/>
      <w:marLeft w:val="0"/>
      <w:marRight w:val="0"/>
      <w:marTop w:val="0"/>
      <w:marBottom w:val="0"/>
      <w:divBdr>
        <w:top w:val="none" w:sz="0" w:space="0" w:color="auto"/>
        <w:left w:val="none" w:sz="0" w:space="0" w:color="auto"/>
        <w:bottom w:val="none" w:sz="0" w:space="0" w:color="auto"/>
        <w:right w:val="none" w:sz="0" w:space="0" w:color="auto"/>
      </w:divBdr>
    </w:div>
    <w:div w:id="800466326">
      <w:bodyDiv w:val="1"/>
      <w:marLeft w:val="0"/>
      <w:marRight w:val="0"/>
      <w:marTop w:val="0"/>
      <w:marBottom w:val="0"/>
      <w:divBdr>
        <w:top w:val="none" w:sz="0" w:space="0" w:color="auto"/>
        <w:left w:val="none" w:sz="0" w:space="0" w:color="auto"/>
        <w:bottom w:val="none" w:sz="0" w:space="0" w:color="auto"/>
        <w:right w:val="none" w:sz="0" w:space="0" w:color="auto"/>
      </w:divBdr>
    </w:div>
    <w:div w:id="809636050">
      <w:bodyDiv w:val="1"/>
      <w:marLeft w:val="0"/>
      <w:marRight w:val="0"/>
      <w:marTop w:val="0"/>
      <w:marBottom w:val="0"/>
      <w:divBdr>
        <w:top w:val="none" w:sz="0" w:space="0" w:color="auto"/>
        <w:left w:val="none" w:sz="0" w:space="0" w:color="auto"/>
        <w:bottom w:val="none" w:sz="0" w:space="0" w:color="auto"/>
        <w:right w:val="none" w:sz="0" w:space="0" w:color="auto"/>
      </w:divBdr>
    </w:div>
    <w:div w:id="815225320">
      <w:bodyDiv w:val="1"/>
      <w:marLeft w:val="0"/>
      <w:marRight w:val="0"/>
      <w:marTop w:val="0"/>
      <w:marBottom w:val="0"/>
      <w:divBdr>
        <w:top w:val="none" w:sz="0" w:space="0" w:color="auto"/>
        <w:left w:val="none" w:sz="0" w:space="0" w:color="auto"/>
        <w:bottom w:val="none" w:sz="0" w:space="0" w:color="auto"/>
        <w:right w:val="none" w:sz="0" w:space="0" w:color="auto"/>
      </w:divBdr>
    </w:div>
    <w:div w:id="820662268">
      <w:bodyDiv w:val="1"/>
      <w:marLeft w:val="0"/>
      <w:marRight w:val="0"/>
      <w:marTop w:val="0"/>
      <w:marBottom w:val="0"/>
      <w:divBdr>
        <w:top w:val="none" w:sz="0" w:space="0" w:color="auto"/>
        <w:left w:val="none" w:sz="0" w:space="0" w:color="auto"/>
        <w:bottom w:val="none" w:sz="0" w:space="0" w:color="auto"/>
        <w:right w:val="none" w:sz="0" w:space="0" w:color="auto"/>
      </w:divBdr>
    </w:div>
    <w:div w:id="837307450">
      <w:bodyDiv w:val="1"/>
      <w:marLeft w:val="0"/>
      <w:marRight w:val="0"/>
      <w:marTop w:val="0"/>
      <w:marBottom w:val="0"/>
      <w:divBdr>
        <w:top w:val="none" w:sz="0" w:space="0" w:color="auto"/>
        <w:left w:val="none" w:sz="0" w:space="0" w:color="auto"/>
        <w:bottom w:val="none" w:sz="0" w:space="0" w:color="auto"/>
        <w:right w:val="none" w:sz="0" w:space="0" w:color="auto"/>
      </w:divBdr>
    </w:div>
    <w:div w:id="851914568">
      <w:bodyDiv w:val="1"/>
      <w:marLeft w:val="0"/>
      <w:marRight w:val="0"/>
      <w:marTop w:val="0"/>
      <w:marBottom w:val="0"/>
      <w:divBdr>
        <w:top w:val="none" w:sz="0" w:space="0" w:color="auto"/>
        <w:left w:val="none" w:sz="0" w:space="0" w:color="auto"/>
        <w:bottom w:val="none" w:sz="0" w:space="0" w:color="auto"/>
        <w:right w:val="none" w:sz="0" w:space="0" w:color="auto"/>
      </w:divBdr>
      <w:divsChild>
        <w:div w:id="1739666987">
          <w:marLeft w:val="0"/>
          <w:marRight w:val="0"/>
          <w:marTop w:val="0"/>
          <w:marBottom w:val="0"/>
          <w:divBdr>
            <w:top w:val="none" w:sz="0" w:space="0" w:color="auto"/>
            <w:left w:val="none" w:sz="0" w:space="0" w:color="auto"/>
            <w:bottom w:val="none" w:sz="0" w:space="0" w:color="auto"/>
            <w:right w:val="none" w:sz="0" w:space="0" w:color="auto"/>
          </w:divBdr>
          <w:divsChild>
            <w:div w:id="299455203">
              <w:marLeft w:val="0"/>
              <w:marRight w:val="0"/>
              <w:marTop w:val="0"/>
              <w:marBottom w:val="0"/>
              <w:divBdr>
                <w:top w:val="none" w:sz="0" w:space="0" w:color="auto"/>
                <w:left w:val="none" w:sz="0" w:space="0" w:color="auto"/>
                <w:bottom w:val="none" w:sz="0" w:space="0" w:color="auto"/>
                <w:right w:val="none" w:sz="0" w:space="0" w:color="auto"/>
              </w:divBdr>
            </w:div>
          </w:divsChild>
        </w:div>
        <w:div w:id="438140358">
          <w:marLeft w:val="0"/>
          <w:marRight w:val="0"/>
          <w:marTop w:val="0"/>
          <w:marBottom w:val="0"/>
          <w:divBdr>
            <w:top w:val="none" w:sz="0" w:space="0" w:color="auto"/>
            <w:left w:val="none" w:sz="0" w:space="0" w:color="auto"/>
            <w:bottom w:val="none" w:sz="0" w:space="0" w:color="auto"/>
            <w:right w:val="none" w:sz="0" w:space="0" w:color="auto"/>
          </w:divBdr>
          <w:divsChild>
            <w:div w:id="48832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113273">
      <w:bodyDiv w:val="1"/>
      <w:marLeft w:val="0"/>
      <w:marRight w:val="0"/>
      <w:marTop w:val="0"/>
      <w:marBottom w:val="0"/>
      <w:divBdr>
        <w:top w:val="none" w:sz="0" w:space="0" w:color="auto"/>
        <w:left w:val="none" w:sz="0" w:space="0" w:color="auto"/>
        <w:bottom w:val="none" w:sz="0" w:space="0" w:color="auto"/>
        <w:right w:val="none" w:sz="0" w:space="0" w:color="auto"/>
      </w:divBdr>
    </w:div>
    <w:div w:id="859389162">
      <w:bodyDiv w:val="1"/>
      <w:marLeft w:val="0"/>
      <w:marRight w:val="0"/>
      <w:marTop w:val="0"/>
      <w:marBottom w:val="0"/>
      <w:divBdr>
        <w:top w:val="none" w:sz="0" w:space="0" w:color="auto"/>
        <w:left w:val="none" w:sz="0" w:space="0" w:color="auto"/>
        <w:bottom w:val="none" w:sz="0" w:space="0" w:color="auto"/>
        <w:right w:val="none" w:sz="0" w:space="0" w:color="auto"/>
      </w:divBdr>
    </w:div>
    <w:div w:id="882326550">
      <w:bodyDiv w:val="1"/>
      <w:marLeft w:val="0"/>
      <w:marRight w:val="0"/>
      <w:marTop w:val="0"/>
      <w:marBottom w:val="0"/>
      <w:divBdr>
        <w:top w:val="none" w:sz="0" w:space="0" w:color="auto"/>
        <w:left w:val="none" w:sz="0" w:space="0" w:color="auto"/>
        <w:bottom w:val="none" w:sz="0" w:space="0" w:color="auto"/>
        <w:right w:val="none" w:sz="0" w:space="0" w:color="auto"/>
      </w:divBdr>
    </w:div>
    <w:div w:id="904531963">
      <w:bodyDiv w:val="1"/>
      <w:marLeft w:val="0"/>
      <w:marRight w:val="0"/>
      <w:marTop w:val="0"/>
      <w:marBottom w:val="0"/>
      <w:divBdr>
        <w:top w:val="none" w:sz="0" w:space="0" w:color="auto"/>
        <w:left w:val="none" w:sz="0" w:space="0" w:color="auto"/>
        <w:bottom w:val="none" w:sz="0" w:space="0" w:color="auto"/>
        <w:right w:val="none" w:sz="0" w:space="0" w:color="auto"/>
      </w:divBdr>
    </w:div>
    <w:div w:id="958149745">
      <w:bodyDiv w:val="1"/>
      <w:marLeft w:val="0"/>
      <w:marRight w:val="0"/>
      <w:marTop w:val="0"/>
      <w:marBottom w:val="0"/>
      <w:divBdr>
        <w:top w:val="none" w:sz="0" w:space="0" w:color="auto"/>
        <w:left w:val="none" w:sz="0" w:space="0" w:color="auto"/>
        <w:bottom w:val="none" w:sz="0" w:space="0" w:color="auto"/>
        <w:right w:val="none" w:sz="0" w:space="0" w:color="auto"/>
      </w:divBdr>
    </w:div>
    <w:div w:id="1002701515">
      <w:bodyDiv w:val="1"/>
      <w:marLeft w:val="0"/>
      <w:marRight w:val="0"/>
      <w:marTop w:val="0"/>
      <w:marBottom w:val="0"/>
      <w:divBdr>
        <w:top w:val="none" w:sz="0" w:space="0" w:color="auto"/>
        <w:left w:val="none" w:sz="0" w:space="0" w:color="auto"/>
        <w:bottom w:val="none" w:sz="0" w:space="0" w:color="auto"/>
        <w:right w:val="none" w:sz="0" w:space="0" w:color="auto"/>
      </w:divBdr>
    </w:div>
    <w:div w:id="1054504038">
      <w:bodyDiv w:val="1"/>
      <w:marLeft w:val="0"/>
      <w:marRight w:val="0"/>
      <w:marTop w:val="0"/>
      <w:marBottom w:val="0"/>
      <w:divBdr>
        <w:top w:val="none" w:sz="0" w:space="0" w:color="auto"/>
        <w:left w:val="none" w:sz="0" w:space="0" w:color="auto"/>
        <w:bottom w:val="none" w:sz="0" w:space="0" w:color="auto"/>
        <w:right w:val="none" w:sz="0" w:space="0" w:color="auto"/>
      </w:divBdr>
    </w:div>
    <w:div w:id="1071198557">
      <w:bodyDiv w:val="1"/>
      <w:marLeft w:val="0"/>
      <w:marRight w:val="0"/>
      <w:marTop w:val="0"/>
      <w:marBottom w:val="0"/>
      <w:divBdr>
        <w:top w:val="none" w:sz="0" w:space="0" w:color="auto"/>
        <w:left w:val="none" w:sz="0" w:space="0" w:color="auto"/>
        <w:bottom w:val="none" w:sz="0" w:space="0" w:color="auto"/>
        <w:right w:val="none" w:sz="0" w:space="0" w:color="auto"/>
      </w:divBdr>
    </w:div>
    <w:div w:id="1081370853">
      <w:bodyDiv w:val="1"/>
      <w:marLeft w:val="0"/>
      <w:marRight w:val="0"/>
      <w:marTop w:val="0"/>
      <w:marBottom w:val="0"/>
      <w:divBdr>
        <w:top w:val="none" w:sz="0" w:space="0" w:color="auto"/>
        <w:left w:val="none" w:sz="0" w:space="0" w:color="auto"/>
        <w:bottom w:val="none" w:sz="0" w:space="0" w:color="auto"/>
        <w:right w:val="none" w:sz="0" w:space="0" w:color="auto"/>
      </w:divBdr>
    </w:div>
    <w:div w:id="1084182502">
      <w:bodyDiv w:val="1"/>
      <w:marLeft w:val="0"/>
      <w:marRight w:val="0"/>
      <w:marTop w:val="0"/>
      <w:marBottom w:val="0"/>
      <w:divBdr>
        <w:top w:val="none" w:sz="0" w:space="0" w:color="auto"/>
        <w:left w:val="none" w:sz="0" w:space="0" w:color="auto"/>
        <w:bottom w:val="none" w:sz="0" w:space="0" w:color="auto"/>
        <w:right w:val="none" w:sz="0" w:space="0" w:color="auto"/>
      </w:divBdr>
    </w:div>
    <w:div w:id="1086460300">
      <w:bodyDiv w:val="1"/>
      <w:marLeft w:val="0"/>
      <w:marRight w:val="0"/>
      <w:marTop w:val="0"/>
      <w:marBottom w:val="0"/>
      <w:divBdr>
        <w:top w:val="none" w:sz="0" w:space="0" w:color="auto"/>
        <w:left w:val="none" w:sz="0" w:space="0" w:color="auto"/>
        <w:bottom w:val="none" w:sz="0" w:space="0" w:color="auto"/>
        <w:right w:val="none" w:sz="0" w:space="0" w:color="auto"/>
      </w:divBdr>
    </w:div>
    <w:div w:id="1125778714">
      <w:bodyDiv w:val="1"/>
      <w:marLeft w:val="0"/>
      <w:marRight w:val="0"/>
      <w:marTop w:val="0"/>
      <w:marBottom w:val="0"/>
      <w:divBdr>
        <w:top w:val="none" w:sz="0" w:space="0" w:color="auto"/>
        <w:left w:val="none" w:sz="0" w:space="0" w:color="auto"/>
        <w:bottom w:val="none" w:sz="0" w:space="0" w:color="auto"/>
        <w:right w:val="none" w:sz="0" w:space="0" w:color="auto"/>
      </w:divBdr>
    </w:div>
    <w:div w:id="1139608312">
      <w:bodyDiv w:val="1"/>
      <w:marLeft w:val="0"/>
      <w:marRight w:val="0"/>
      <w:marTop w:val="0"/>
      <w:marBottom w:val="0"/>
      <w:divBdr>
        <w:top w:val="none" w:sz="0" w:space="0" w:color="auto"/>
        <w:left w:val="none" w:sz="0" w:space="0" w:color="auto"/>
        <w:bottom w:val="none" w:sz="0" w:space="0" w:color="auto"/>
        <w:right w:val="none" w:sz="0" w:space="0" w:color="auto"/>
      </w:divBdr>
    </w:div>
    <w:div w:id="1149520551">
      <w:bodyDiv w:val="1"/>
      <w:marLeft w:val="0"/>
      <w:marRight w:val="0"/>
      <w:marTop w:val="0"/>
      <w:marBottom w:val="0"/>
      <w:divBdr>
        <w:top w:val="none" w:sz="0" w:space="0" w:color="auto"/>
        <w:left w:val="none" w:sz="0" w:space="0" w:color="auto"/>
        <w:bottom w:val="none" w:sz="0" w:space="0" w:color="auto"/>
        <w:right w:val="none" w:sz="0" w:space="0" w:color="auto"/>
      </w:divBdr>
    </w:div>
    <w:div w:id="1175998109">
      <w:bodyDiv w:val="1"/>
      <w:marLeft w:val="0"/>
      <w:marRight w:val="0"/>
      <w:marTop w:val="0"/>
      <w:marBottom w:val="0"/>
      <w:divBdr>
        <w:top w:val="none" w:sz="0" w:space="0" w:color="auto"/>
        <w:left w:val="none" w:sz="0" w:space="0" w:color="auto"/>
        <w:bottom w:val="none" w:sz="0" w:space="0" w:color="auto"/>
        <w:right w:val="none" w:sz="0" w:space="0" w:color="auto"/>
      </w:divBdr>
    </w:div>
    <w:div w:id="1181505010">
      <w:bodyDiv w:val="1"/>
      <w:marLeft w:val="0"/>
      <w:marRight w:val="0"/>
      <w:marTop w:val="0"/>
      <w:marBottom w:val="0"/>
      <w:divBdr>
        <w:top w:val="none" w:sz="0" w:space="0" w:color="auto"/>
        <w:left w:val="none" w:sz="0" w:space="0" w:color="auto"/>
        <w:bottom w:val="none" w:sz="0" w:space="0" w:color="auto"/>
        <w:right w:val="none" w:sz="0" w:space="0" w:color="auto"/>
      </w:divBdr>
    </w:div>
    <w:div w:id="1186678613">
      <w:bodyDiv w:val="1"/>
      <w:marLeft w:val="0"/>
      <w:marRight w:val="0"/>
      <w:marTop w:val="0"/>
      <w:marBottom w:val="0"/>
      <w:divBdr>
        <w:top w:val="none" w:sz="0" w:space="0" w:color="auto"/>
        <w:left w:val="none" w:sz="0" w:space="0" w:color="auto"/>
        <w:bottom w:val="none" w:sz="0" w:space="0" w:color="auto"/>
        <w:right w:val="none" w:sz="0" w:space="0" w:color="auto"/>
      </w:divBdr>
    </w:div>
    <w:div w:id="1192451682">
      <w:bodyDiv w:val="1"/>
      <w:marLeft w:val="0"/>
      <w:marRight w:val="0"/>
      <w:marTop w:val="0"/>
      <w:marBottom w:val="0"/>
      <w:divBdr>
        <w:top w:val="none" w:sz="0" w:space="0" w:color="auto"/>
        <w:left w:val="none" w:sz="0" w:space="0" w:color="auto"/>
        <w:bottom w:val="none" w:sz="0" w:space="0" w:color="auto"/>
        <w:right w:val="none" w:sz="0" w:space="0" w:color="auto"/>
      </w:divBdr>
    </w:div>
    <w:div w:id="1246648521">
      <w:bodyDiv w:val="1"/>
      <w:marLeft w:val="0"/>
      <w:marRight w:val="0"/>
      <w:marTop w:val="0"/>
      <w:marBottom w:val="0"/>
      <w:divBdr>
        <w:top w:val="none" w:sz="0" w:space="0" w:color="auto"/>
        <w:left w:val="none" w:sz="0" w:space="0" w:color="auto"/>
        <w:bottom w:val="none" w:sz="0" w:space="0" w:color="auto"/>
        <w:right w:val="none" w:sz="0" w:space="0" w:color="auto"/>
      </w:divBdr>
    </w:div>
    <w:div w:id="1251083771">
      <w:bodyDiv w:val="1"/>
      <w:marLeft w:val="0"/>
      <w:marRight w:val="0"/>
      <w:marTop w:val="0"/>
      <w:marBottom w:val="0"/>
      <w:divBdr>
        <w:top w:val="none" w:sz="0" w:space="0" w:color="auto"/>
        <w:left w:val="none" w:sz="0" w:space="0" w:color="auto"/>
        <w:bottom w:val="none" w:sz="0" w:space="0" w:color="auto"/>
        <w:right w:val="none" w:sz="0" w:space="0" w:color="auto"/>
      </w:divBdr>
    </w:div>
    <w:div w:id="1293319312">
      <w:bodyDiv w:val="1"/>
      <w:marLeft w:val="0"/>
      <w:marRight w:val="0"/>
      <w:marTop w:val="0"/>
      <w:marBottom w:val="0"/>
      <w:divBdr>
        <w:top w:val="none" w:sz="0" w:space="0" w:color="auto"/>
        <w:left w:val="none" w:sz="0" w:space="0" w:color="auto"/>
        <w:bottom w:val="none" w:sz="0" w:space="0" w:color="auto"/>
        <w:right w:val="none" w:sz="0" w:space="0" w:color="auto"/>
      </w:divBdr>
    </w:div>
    <w:div w:id="1323460835">
      <w:bodyDiv w:val="1"/>
      <w:marLeft w:val="0"/>
      <w:marRight w:val="0"/>
      <w:marTop w:val="0"/>
      <w:marBottom w:val="0"/>
      <w:divBdr>
        <w:top w:val="none" w:sz="0" w:space="0" w:color="auto"/>
        <w:left w:val="none" w:sz="0" w:space="0" w:color="auto"/>
        <w:bottom w:val="none" w:sz="0" w:space="0" w:color="auto"/>
        <w:right w:val="none" w:sz="0" w:space="0" w:color="auto"/>
      </w:divBdr>
    </w:div>
    <w:div w:id="1337149647">
      <w:bodyDiv w:val="1"/>
      <w:marLeft w:val="0"/>
      <w:marRight w:val="0"/>
      <w:marTop w:val="0"/>
      <w:marBottom w:val="0"/>
      <w:divBdr>
        <w:top w:val="none" w:sz="0" w:space="0" w:color="auto"/>
        <w:left w:val="none" w:sz="0" w:space="0" w:color="auto"/>
        <w:bottom w:val="none" w:sz="0" w:space="0" w:color="auto"/>
        <w:right w:val="none" w:sz="0" w:space="0" w:color="auto"/>
      </w:divBdr>
    </w:div>
    <w:div w:id="1372683739">
      <w:bodyDiv w:val="1"/>
      <w:marLeft w:val="0"/>
      <w:marRight w:val="0"/>
      <w:marTop w:val="0"/>
      <w:marBottom w:val="0"/>
      <w:divBdr>
        <w:top w:val="none" w:sz="0" w:space="0" w:color="auto"/>
        <w:left w:val="none" w:sz="0" w:space="0" w:color="auto"/>
        <w:bottom w:val="none" w:sz="0" w:space="0" w:color="auto"/>
        <w:right w:val="none" w:sz="0" w:space="0" w:color="auto"/>
      </w:divBdr>
    </w:div>
    <w:div w:id="1392458990">
      <w:bodyDiv w:val="1"/>
      <w:marLeft w:val="0"/>
      <w:marRight w:val="0"/>
      <w:marTop w:val="0"/>
      <w:marBottom w:val="0"/>
      <w:divBdr>
        <w:top w:val="none" w:sz="0" w:space="0" w:color="auto"/>
        <w:left w:val="none" w:sz="0" w:space="0" w:color="auto"/>
        <w:bottom w:val="none" w:sz="0" w:space="0" w:color="auto"/>
        <w:right w:val="none" w:sz="0" w:space="0" w:color="auto"/>
      </w:divBdr>
    </w:div>
    <w:div w:id="1427730971">
      <w:bodyDiv w:val="1"/>
      <w:marLeft w:val="0"/>
      <w:marRight w:val="0"/>
      <w:marTop w:val="0"/>
      <w:marBottom w:val="0"/>
      <w:divBdr>
        <w:top w:val="none" w:sz="0" w:space="0" w:color="auto"/>
        <w:left w:val="none" w:sz="0" w:space="0" w:color="auto"/>
        <w:bottom w:val="none" w:sz="0" w:space="0" w:color="auto"/>
        <w:right w:val="none" w:sz="0" w:space="0" w:color="auto"/>
      </w:divBdr>
    </w:div>
    <w:div w:id="1463184364">
      <w:bodyDiv w:val="1"/>
      <w:marLeft w:val="0"/>
      <w:marRight w:val="0"/>
      <w:marTop w:val="0"/>
      <w:marBottom w:val="0"/>
      <w:divBdr>
        <w:top w:val="none" w:sz="0" w:space="0" w:color="auto"/>
        <w:left w:val="none" w:sz="0" w:space="0" w:color="auto"/>
        <w:bottom w:val="none" w:sz="0" w:space="0" w:color="auto"/>
        <w:right w:val="none" w:sz="0" w:space="0" w:color="auto"/>
      </w:divBdr>
    </w:div>
    <w:div w:id="1509715296">
      <w:bodyDiv w:val="1"/>
      <w:marLeft w:val="0"/>
      <w:marRight w:val="0"/>
      <w:marTop w:val="0"/>
      <w:marBottom w:val="0"/>
      <w:divBdr>
        <w:top w:val="none" w:sz="0" w:space="0" w:color="auto"/>
        <w:left w:val="none" w:sz="0" w:space="0" w:color="auto"/>
        <w:bottom w:val="none" w:sz="0" w:space="0" w:color="auto"/>
        <w:right w:val="none" w:sz="0" w:space="0" w:color="auto"/>
      </w:divBdr>
    </w:div>
    <w:div w:id="1521702119">
      <w:bodyDiv w:val="1"/>
      <w:marLeft w:val="0"/>
      <w:marRight w:val="0"/>
      <w:marTop w:val="0"/>
      <w:marBottom w:val="0"/>
      <w:divBdr>
        <w:top w:val="none" w:sz="0" w:space="0" w:color="auto"/>
        <w:left w:val="none" w:sz="0" w:space="0" w:color="auto"/>
        <w:bottom w:val="none" w:sz="0" w:space="0" w:color="auto"/>
        <w:right w:val="none" w:sz="0" w:space="0" w:color="auto"/>
      </w:divBdr>
    </w:div>
    <w:div w:id="1529173048">
      <w:bodyDiv w:val="1"/>
      <w:marLeft w:val="0"/>
      <w:marRight w:val="0"/>
      <w:marTop w:val="0"/>
      <w:marBottom w:val="0"/>
      <w:divBdr>
        <w:top w:val="none" w:sz="0" w:space="0" w:color="auto"/>
        <w:left w:val="none" w:sz="0" w:space="0" w:color="auto"/>
        <w:bottom w:val="none" w:sz="0" w:space="0" w:color="auto"/>
        <w:right w:val="none" w:sz="0" w:space="0" w:color="auto"/>
      </w:divBdr>
    </w:div>
    <w:div w:id="1531600114">
      <w:bodyDiv w:val="1"/>
      <w:marLeft w:val="0"/>
      <w:marRight w:val="0"/>
      <w:marTop w:val="0"/>
      <w:marBottom w:val="0"/>
      <w:divBdr>
        <w:top w:val="none" w:sz="0" w:space="0" w:color="auto"/>
        <w:left w:val="none" w:sz="0" w:space="0" w:color="auto"/>
        <w:bottom w:val="none" w:sz="0" w:space="0" w:color="auto"/>
        <w:right w:val="none" w:sz="0" w:space="0" w:color="auto"/>
      </w:divBdr>
      <w:divsChild>
        <w:div w:id="610818787">
          <w:marLeft w:val="0"/>
          <w:marRight w:val="0"/>
          <w:marTop w:val="120"/>
          <w:marBottom w:val="0"/>
          <w:divBdr>
            <w:top w:val="none" w:sz="0" w:space="0" w:color="auto"/>
            <w:left w:val="none" w:sz="0" w:space="0" w:color="auto"/>
            <w:bottom w:val="none" w:sz="0" w:space="0" w:color="auto"/>
            <w:right w:val="none" w:sz="0" w:space="0" w:color="auto"/>
          </w:divBdr>
          <w:divsChild>
            <w:div w:id="594098179">
              <w:marLeft w:val="0"/>
              <w:marRight w:val="0"/>
              <w:marTop w:val="0"/>
              <w:marBottom w:val="0"/>
              <w:divBdr>
                <w:top w:val="none" w:sz="0" w:space="0" w:color="auto"/>
                <w:left w:val="none" w:sz="0" w:space="0" w:color="auto"/>
                <w:bottom w:val="none" w:sz="0" w:space="0" w:color="auto"/>
                <w:right w:val="none" w:sz="0" w:space="0" w:color="auto"/>
              </w:divBdr>
            </w:div>
            <w:div w:id="1956015032">
              <w:marLeft w:val="0"/>
              <w:marRight w:val="0"/>
              <w:marTop w:val="0"/>
              <w:marBottom w:val="0"/>
              <w:divBdr>
                <w:top w:val="none" w:sz="0" w:space="0" w:color="auto"/>
                <w:left w:val="none" w:sz="0" w:space="0" w:color="auto"/>
                <w:bottom w:val="none" w:sz="0" w:space="0" w:color="auto"/>
                <w:right w:val="none" w:sz="0" w:space="0" w:color="auto"/>
              </w:divBdr>
            </w:div>
            <w:div w:id="135725234">
              <w:marLeft w:val="0"/>
              <w:marRight w:val="0"/>
              <w:marTop w:val="0"/>
              <w:marBottom w:val="0"/>
              <w:divBdr>
                <w:top w:val="none" w:sz="0" w:space="0" w:color="auto"/>
                <w:left w:val="none" w:sz="0" w:space="0" w:color="auto"/>
                <w:bottom w:val="none" w:sz="0" w:space="0" w:color="auto"/>
                <w:right w:val="none" w:sz="0" w:space="0" w:color="auto"/>
              </w:divBdr>
            </w:div>
          </w:divsChild>
        </w:div>
        <w:div w:id="245266796">
          <w:marLeft w:val="0"/>
          <w:marRight w:val="0"/>
          <w:marTop w:val="120"/>
          <w:marBottom w:val="0"/>
          <w:divBdr>
            <w:top w:val="none" w:sz="0" w:space="0" w:color="auto"/>
            <w:left w:val="none" w:sz="0" w:space="0" w:color="auto"/>
            <w:bottom w:val="none" w:sz="0" w:space="0" w:color="auto"/>
            <w:right w:val="none" w:sz="0" w:space="0" w:color="auto"/>
          </w:divBdr>
          <w:divsChild>
            <w:div w:id="137869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88565">
      <w:bodyDiv w:val="1"/>
      <w:marLeft w:val="0"/>
      <w:marRight w:val="0"/>
      <w:marTop w:val="0"/>
      <w:marBottom w:val="0"/>
      <w:divBdr>
        <w:top w:val="none" w:sz="0" w:space="0" w:color="auto"/>
        <w:left w:val="none" w:sz="0" w:space="0" w:color="auto"/>
        <w:bottom w:val="none" w:sz="0" w:space="0" w:color="auto"/>
        <w:right w:val="none" w:sz="0" w:space="0" w:color="auto"/>
      </w:divBdr>
    </w:div>
    <w:div w:id="1581717658">
      <w:bodyDiv w:val="1"/>
      <w:marLeft w:val="0"/>
      <w:marRight w:val="0"/>
      <w:marTop w:val="0"/>
      <w:marBottom w:val="0"/>
      <w:divBdr>
        <w:top w:val="none" w:sz="0" w:space="0" w:color="auto"/>
        <w:left w:val="none" w:sz="0" w:space="0" w:color="auto"/>
        <w:bottom w:val="none" w:sz="0" w:space="0" w:color="auto"/>
        <w:right w:val="none" w:sz="0" w:space="0" w:color="auto"/>
      </w:divBdr>
    </w:div>
    <w:div w:id="1595477980">
      <w:bodyDiv w:val="1"/>
      <w:marLeft w:val="0"/>
      <w:marRight w:val="0"/>
      <w:marTop w:val="0"/>
      <w:marBottom w:val="0"/>
      <w:divBdr>
        <w:top w:val="none" w:sz="0" w:space="0" w:color="auto"/>
        <w:left w:val="none" w:sz="0" w:space="0" w:color="auto"/>
        <w:bottom w:val="none" w:sz="0" w:space="0" w:color="auto"/>
        <w:right w:val="none" w:sz="0" w:space="0" w:color="auto"/>
      </w:divBdr>
    </w:div>
    <w:div w:id="1648437393">
      <w:bodyDiv w:val="1"/>
      <w:marLeft w:val="0"/>
      <w:marRight w:val="0"/>
      <w:marTop w:val="0"/>
      <w:marBottom w:val="0"/>
      <w:divBdr>
        <w:top w:val="none" w:sz="0" w:space="0" w:color="auto"/>
        <w:left w:val="none" w:sz="0" w:space="0" w:color="auto"/>
        <w:bottom w:val="none" w:sz="0" w:space="0" w:color="auto"/>
        <w:right w:val="none" w:sz="0" w:space="0" w:color="auto"/>
      </w:divBdr>
    </w:div>
    <w:div w:id="1667631396">
      <w:bodyDiv w:val="1"/>
      <w:marLeft w:val="0"/>
      <w:marRight w:val="0"/>
      <w:marTop w:val="0"/>
      <w:marBottom w:val="0"/>
      <w:divBdr>
        <w:top w:val="none" w:sz="0" w:space="0" w:color="auto"/>
        <w:left w:val="none" w:sz="0" w:space="0" w:color="auto"/>
        <w:bottom w:val="none" w:sz="0" w:space="0" w:color="auto"/>
        <w:right w:val="none" w:sz="0" w:space="0" w:color="auto"/>
      </w:divBdr>
    </w:div>
    <w:div w:id="1682967213">
      <w:bodyDiv w:val="1"/>
      <w:marLeft w:val="0"/>
      <w:marRight w:val="0"/>
      <w:marTop w:val="0"/>
      <w:marBottom w:val="0"/>
      <w:divBdr>
        <w:top w:val="none" w:sz="0" w:space="0" w:color="auto"/>
        <w:left w:val="none" w:sz="0" w:space="0" w:color="auto"/>
        <w:bottom w:val="none" w:sz="0" w:space="0" w:color="auto"/>
        <w:right w:val="none" w:sz="0" w:space="0" w:color="auto"/>
      </w:divBdr>
      <w:divsChild>
        <w:div w:id="230118130">
          <w:marLeft w:val="0"/>
          <w:marRight w:val="0"/>
          <w:marTop w:val="0"/>
          <w:marBottom w:val="0"/>
          <w:divBdr>
            <w:top w:val="none" w:sz="0" w:space="0" w:color="auto"/>
            <w:left w:val="none" w:sz="0" w:space="0" w:color="auto"/>
            <w:bottom w:val="none" w:sz="0" w:space="0" w:color="auto"/>
            <w:right w:val="none" w:sz="0" w:space="0" w:color="auto"/>
          </w:divBdr>
          <w:divsChild>
            <w:div w:id="1205631342">
              <w:marLeft w:val="0"/>
              <w:marRight w:val="0"/>
              <w:marTop w:val="0"/>
              <w:marBottom w:val="0"/>
              <w:divBdr>
                <w:top w:val="none" w:sz="0" w:space="0" w:color="auto"/>
                <w:left w:val="none" w:sz="0" w:space="0" w:color="auto"/>
                <w:bottom w:val="none" w:sz="0" w:space="0" w:color="auto"/>
                <w:right w:val="none" w:sz="0" w:space="0" w:color="auto"/>
              </w:divBdr>
            </w:div>
          </w:divsChild>
        </w:div>
        <w:div w:id="460346029">
          <w:marLeft w:val="0"/>
          <w:marRight w:val="0"/>
          <w:marTop w:val="0"/>
          <w:marBottom w:val="0"/>
          <w:divBdr>
            <w:top w:val="none" w:sz="0" w:space="0" w:color="auto"/>
            <w:left w:val="none" w:sz="0" w:space="0" w:color="auto"/>
            <w:bottom w:val="none" w:sz="0" w:space="0" w:color="auto"/>
            <w:right w:val="none" w:sz="0" w:space="0" w:color="auto"/>
          </w:divBdr>
          <w:divsChild>
            <w:div w:id="60747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981330">
      <w:bodyDiv w:val="1"/>
      <w:marLeft w:val="0"/>
      <w:marRight w:val="0"/>
      <w:marTop w:val="0"/>
      <w:marBottom w:val="0"/>
      <w:divBdr>
        <w:top w:val="none" w:sz="0" w:space="0" w:color="auto"/>
        <w:left w:val="none" w:sz="0" w:space="0" w:color="auto"/>
        <w:bottom w:val="none" w:sz="0" w:space="0" w:color="auto"/>
        <w:right w:val="none" w:sz="0" w:space="0" w:color="auto"/>
      </w:divBdr>
    </w:div>
    <w:div w:id="1713505428">
      <w:bodyDiv w:val="1"/>
      <w:marLeft w:val="0"/>
      <w:marRight w:val="0"/>
      <w:marTop w:val="0"/>
      <w:marBottom w:val="0"/>
      <w:divBdr>
        <w:top w:val="none" w:sz="0" w:space="0" w:color="auto"/>
        <w:left w:val="none" w:sz="0" w:space="0" w:color="auto"/>
        <w:bottom w:val="none" w:sz="0" w:space="0" w:color="auto"/>
        <w:right w:val="none" w:sz="0" w:space="0" w:color="auto"/>
      </w:divBdr>
    </w:div>
    <w:div w:id="1716154458">
      <w:bodyDiv w:val="1"/>
      <w:marLeft w:val="0"/>
      <w:marRight w:val="0"/>
      <w:marTop w:val="0"/>
      <w:marBottom w:val="0"/>
      <w:divBdr>
        <w:top w:val="none" w:sz="0" w:space="0" w:color="auto"/>
        <w:left w:val="none" w:sz="0" w:space="0" w:color="auto"/>
        <w:bottom w:val="none" w:sz="0" w:space="0" w:color="auto"/>
        <w:right w:val="none" w:sz="0" w:space="0" w:color="auto"/>
      </w:divBdr>
    </w:div>
    <w:div w:id="1744452765">
      <w:bodyDiv w:val="1"/>
      <w:marLeft w:val="0"/>
      <w:marRight w:val="0"/>
      <w:marTop w:val="0"/>
      <w:marBottom w:val="0"/>
      <w:divBdr>
        <w:top w:val="none" w:sz="0" w:space="0" w:color="auto"/>
        <w:left w:val="none" w:sz="0" w:space="0" w:color="auto"/>
        <w:bottom w:val="none" w:sz="0" w:space="0" w:color="auto"/>
        <w:right w:val="none" w:sz="0" w:space="0" w:color="auto"/>
      </w:divBdr>
    </w:div>
    <w:div w:id="1746879105">
      <w:bodyDiv w:val="1"/>
      <w:marLeft w:val="0"/>
      <w:marRight w:val="0"/>
      <w:marTop w:val="0"/>
      <w:marBottom w:val="0"/>
      <w:divBdr>
        <w:top w:val="none" w:sz="0" w:space="0" w:color="auto"/>
        <w:left w:val="none" w:sz="0" w:space="0" w:color="auto"/>
        <w:bottom w:val="none" w:sz="0" w:space="0" w:color="auto"/>
        <w:right w:val="none" w:sz="0" w:space="0" w:color="auto"/>
      </w:divBdr>
    </w:div>
    <w:div w:id="1756972497">
      <w:bodyDiv w:val="1"/>
      <w:marLeft w:val="0"/>
      <w:marRight w:val="0"/>
      <w:marTop w:val="0"/>
      <w:marBottom w:val="0"/>
      <w:divBdr>
        <w:top w:val="none" w:sz="0" w:space="0" w:color="auto"/>
        <w:left w:val="none" w:sz="0" w:space="0" w:color="auto"/>
        <w:bottom w:val="none" w:sz="0" w:space="0" w:color="auto"/>
        <w:right w:val="none" w:sz="0" w:space="0" w:color="auto"/>
      </w:divBdr>
    </w:div>
    <w:div w:id="1760254109">
      <w:bodyDiv w:val="1"/>
      <w:marLeft w:val="0"/>
      <w:marRight w:val="0"/>
      <w:marTop w:val="0"/>
      <w:marBottom w:val="0"/>
      <w:divBdr>
        <w:top w:val="none" w:sz="0" w:space="0" w:color="auto"/>
        <w:left w:val="none" w:sz="0" w:space="0" w:color="auto"/>
        <w:bottom w:val="none" w:sz="0" w:space="0" w:color="auto"/>
        <w:right w:val="none" w:sz="0" w:space="0" w:color="auto"/>
      </w:divBdr>
    </w:div>
    <w:div w:id="1796099682">
      <w:bodyDiv w:val="1"/>
      <w:marLeft w:val="0"/>
      <w:marRight w:val="0"/>
      <w:marTop w:val="0"/>
      <w:marBottom w:val="0"/>
      <w:divBdr>
        <w:top w:val="none" w:sz="0" w:space="0" w:color="auto"/>
        <w:left w:val="none" w:sz="0" w:space="0" w:color="auto"/>
        <w:bottom w:val="none" w:sz="0" w:space="0" w:color="auto"/>
        <w:right w:val="none" w:sz="0" w:space="0" w:color="auto"/>
      </w:divBdr>
    </w:div>
    <w:div w:id="1809785092">
      <w:bodyDiv w:val="1"/>
      <w:marLeft w:val="0"/>
      <w:marRight w:val="0"/>
      <w:marTop w:val="0"/>
      <w:marBottom w:val="0"/>
      <w:divBdr>
        <w:top w:val="none" w:sz="0" w:space="0" w:color="auto"/>
        <w:left w:val="none" w:sz="0" w:space="0" w:color="auto"/>
        <w:bottom w:val="none" w:sz="0" w:space="0" w:color="auto"/>
        <w:right w:val="none" w:sz="0" w:space="0" w:color="auto"/>
      </w:divBdr>
    </w:div>
    <w:div w:id="1830169281">
      <w:bodyDiv w:val="1"/>
      <w:marLeft w:val="0"/>
      <w:marRight w:val="0"/>
      <w:marTop w:val="0"/>
      <w:marBottom w:val="0"/>
      <w:divBdr>
        <w:top w:val="none" w:sz="0" w:space="0" w:color="auto"/>
        <w:left w:val="none" w:sz="0" w:space="0" w:color="auto"/>
        <w:bottom w:val="none" w:sz="0" w:space="0" w:color="auto"/>
        <w:right w:val="none" w:sz="0" w:space="0" w:color="auto"/>
      </w:divBdr>
    </w:div>
    <w:div w:id="1838157638">
      <w:bodyDiv w:val="1"/>
      <w:marLeft w:val="0"/>
      <w:marRight w:val="0"/>
      <w:marTop w:val="0"/>
      <w:marBottom w:val="0"/>
      <w:divBdr>
        <w:top w:val="none" w:sz="0" w:space="0" w:color="auto"/>
        <w:left w:val="none" w:sz="0" w:space="0" w:color="auto"/>
        <w:bottom w:val="none" w:sz="0" w:space="0" w:color="auto"/>
        <w:right w:val="none" w:sz="0" w:space="0" w:color="auto"/>
      </w:divBdr>
    </w:div>
    <w:div w:id="1846550202">
      <w:bodyDiv w:val="1"/>
      <w:marLeft w:val="0"/>
      <w:marRight w:val="0"/>
      <w:marTop w:val="0"/>
      <w:marBottom w:val="0"/>
      <w:divBdr>
        <w:top w:val="none" w:sz="0" w:space="0" w:color="auto"/>
        <w:left w:val="none" w:sz="0" w:space="0" w:color="auto"/>
        <w:bottom w:val="none" w:sz="0" w:space="0" w:color="auto"/>
        <w:right w:val="none" w:sz="0" w:space="0" w:color="auto"/>
      </w:divBdr>
    </w:div>
    <w:div w:id="1855262658">
      <w:bodyDiv w:val="1"/>
      <w:marLeft w:val="0"/>
      <w:marRight w:val="0"/>
      <w:marTop w:val="0"/>
      <w:marBottom w:val="0"/>
      <w:divBdr>
        <w:top w:val="none" w:sz="0" w:space="0" w:color="auto"/>
        <w:left w:val="none" w:sz="0" w:space="0" w:color="auto"/>
        <w:bottom w:val="none" w:sz="0" w:space="0" w:color="auto"/>
        <w:right w:val="none" w:sz="0" w:space="0" w:color="auto"/>
      </w:divBdr>
    </w:div>
    <w:div w:id="1859081663">
      <w:bodyDiv w:val="1"/>
      <w:marLeft w:val="0"/>
      <w:marRight w:val="0"/>
      <w:marTop w:val="0"/>
      <w:marBottom w:val="0"/>
      <w:divBdr>
        <w:top w:val="none" w:sz="0" w:space="0" w:color="auto"/>
        <w:left w:val="none" w:sz="0" w:space="0" w:color="auto"/>
        <w:bottom w:val="none" w:sz="0" w:space="0" w:color="auto"/>
        <w:right w:val="none" w:sz="0" w:space="0" w:color="auto"/>
      </w:divBdr>
    </w:div>
    <w:div w:id="1868443832">
      <w:bodyDiv w:val="1"/>
      <w:marLeft w:val="0"/>
      <w:marRight w:val="0"/>
      <w:marTop w:val="0"/>
      <w:marBottom w:val="0"/>
      <w:divBdr>
        <w:top w:val="none" w:sz="0" w:space="0" w:color="auto"/>
        <w:left w:val="none" w:sz="0" w:space="0" w:color="auto"/>
        <w:bottom w:val="none" w:sz="0" w:space="0" w:color="auto"/>
        <w:right w:val="none" w:sz="0" w:space="0" w:color="auto"/>
      </w:divBdr>
    </w:div>
    <w:div w:id="1879390834">
      <w:bodyDiv w:val="1"/>
      <w:marLeft w:val="0"/>
      <w:marRight w:val="0"/>
      <w:marTop w:val="0"/>
      <w:marBottom w:val="0"/>
      <w:divBdr>
        <w:top w:val="none" w:sz="0" w:space="0" w:color="auto"/>
        <w:left w:val="none" w:sz="0" w:space="0" w:color="auto"/>
        <w:bottom w:val="none" w:sz="0" w:space="0" w:color="auto"/>
        <w:right w:val="none" w:sz="0" w:space="0" w:color="auto"/>
      </w:divBdr>
    </w:div>
    <w:div w:id="1905531926">
      <w:bodyDiv w:val="1"/>
      <w:marLeft w:val="0"/>
      <w:marRight w:val="0"/>
      <w:marTop w:val="0"/>
      <w:marBottom w:val="0"/>
      <w:divBdr>
        <w:top w:val="none" w:sz="0" w:space="0" w:color="auto"/>
        <w:left w:val="none" w:sz="0" w:space="0" w:color="auto"/>
        <w:bottom w:val="none" w:sz="0" w:space="0" w:color="auto"/>
        <w:right w:val="none" w:sz="0" w:space="0" w:color="auto"/>
      </w:divBdr>
    </w:div>
    <w:div w:id="1906914798">
      <w:bodyDiv w:val="1"/>
      <w:marLeft w:val="0"/>
      <w:marRight w:val="0"/>
      <w:marTop w:val="0"/>
      <w:marBottom w:val="0"/>
      <w:divBdr>
        <w:top w:val="none" w:sz="0" w:space="0" w:color="auto"/>
        <w:left w:val="none" w:sz="0" w:space="0" w:color="auto"/>
        <w:bottom w:val="none" w:sz="0" w:space="0" w:color="auto"/>
        <w:right w:val="none" w:sz="0" w:space="0" w:color="auto"/>
      </w:divBdr>
    </w:div>
    <w:div w:id="1914121792">
      <w:bodyDiv w:val="1"/>
      <w:marLeft w:val="0"/>
      <w:marRight w:val="0"/>
      <w:marTop w:val="0"/>
      <w:marBottom w:val="0"/>
      <w:divBdr>
        <w:top w:val="none" w:sz="0" w:space="0" w:color="auto"/>
        <w:left w:val="none" w:sz="0" w:space="0" w:color="auto"/>
        <w:bottom w:val="none" w:sz="0" w:space="0" w:color="auto"/>
        <w:right w:val="none" w:sz="0" w:space="0" w:color="auto"/>
      </w:divBdr>
    </w:div>
    <w:div w:id="1946228911">
      <w:bodyDiv w:val="1"/>
      <w:marLeft w:val="0"/>
      <w:marRight w:val="0"/>
      <w:marTop w:val="0"/>
      <w:marBottom w:val="0"/>
      <w:divBdr>
        <w:top w:val="none" w:sz="0" w:space="0" w:color="auto"/>
        <w:left w:val="none" w:sz="0" w:space="0" w:color="auto"/>
        <w:bottom w:val="none" w:sz="0" w:space="0" w:color="auto"/>
        <w:right w:val="none" w:sz="0" w:space="0" w:color="auto"/>
      </w:divBdr>
    </w:div>
    <w:div w:id="1967271084">
      <w:bodyDiv w:val="1"/>
      <w:marLeft w:val="0"/>
      <w:marRight w:val="0"/>
      <w:marTop w:val="0"/>
      <w:marBottom w:val="0"/>
      <w:divBdr>
        <w:top w:val="none" w:sz="0" w:space="0" w:color="auto"/>
        <w:left w:val="none" w:sz="0" w:space="0" w:color="auto"/>
        <w:bottom w:val="none" w:sz="0" w:space="0" w:color="auto"/>
        <w:right w:val="none" w:sz="0" w:space="0" w:color="auto"/>
      </w:divBdr>
    </w:div>
    <w:div w:id="1972131264">
      <w:bodyDiv w:val="1"/>
      <w:marLeft w:val="0"/>
      <w:marRight w:val="0"/>
      <w:marTop w:val="0"/>
      <w:marBottom w:val="0"/>
      <w:divBdr>
        <w:top w:val="none" w:sz="0" w:space="0" w:color="auto"/>
        <w:left w:val="none" w:sz="0" w:space="0" w:color="auto"/>
        <w:bottom w:val="none" w:sz="0" w:space="0" w:color="auto"/>
        <w:right w:val="none" w:sz="0" w:space="0" w:color="auto"/>
      </w:divBdr>
    </w:div>
    <w:div w:id="1975984432">
      <w:bodyDiv w:val="1"/>
      <w:marLeft w:val="0"/>
      <w:marRight w:val="0"/>
      <w:marTop w:val="0"/>
      <w:marBottom w:val="0"/>
      <w:divBdr>
        <w:top w:val="none" w:sz="0" w:space="0" w:color="auto"/>
        <w:left w:val="none" w:sz="0" w:space="0" w:color="auto"/>
        <w:bottom w:val="none" w:sz="0" w:space="0" w:color="auto"/>
        <w:right w:val="none" w:sz="0" w:space="0" w:color="auto"/>
      </w:divBdr>
    </w:div>
    <w:div w:id="1988169152">
      <w:bodyDiv w:val="1"/>
      <w:marLeft w:val="0"/>
      <w:marRight w:val="0"/>
      <w:marTop w:val="0"/>
      <w:marBottom w:val="0"/>
      <w:divBdr>
        <w:top w:val="none" w:sz="0" w:space="0" w:color="auto"/>
        <w:left w:val="none" w:sz="0" w:space="0" w:color="auto"/>
        <w:bottom w:val="none" w:sz="0" w:space="0" w:color="auto"/>
        <w:right w:val="none" w:sz="0" w:space="0" w:color="auto"/>
      </w:divBdr>
    </w:div>
    <w:div w:id="1995645491">
      <w:bodyDiv w:val="1"/>
      <w:marLeft w:val="0"/>
      <w:marRight w:val="0"/>
      <w:marTop w:val="0"/>
      <w:marBottom w:val="0"/>
      <w:divBdr>
        <w:top w:val="none" w:sz="0" w:space="0" w:color="auto"/>
        <w:left w:val="none" w:sz="0" w:space="0" w:color="auto"/>
        <w:bottom w:val="none" w:sz="0" w:space="0" w:color="auto"/>
        <w:right w:val="none" w:sz="0" w:space="0" w:color="auto"/>
      </w:divBdr>
    </w:div>
    <w:div w:id="2044866733">
      <w:bodyDiv w:val="1"/>
      <w:marLeft w:val="0"/>
      <w:marRight w:val="0"/>
      <w:marTop w:val="0"/>
      <w:marBottom w:val="0"/>
      <w:divBdr>
        <w:top w:val="none" w:sz="0" w:space="0" w:color="auto"/>
        <w:left w:val="none" w:sz="0" w:space="0" w:color="auto"/>
        <w:bottom w:val="none" w:sz="0" w:space="0" w:color="auto"/>
        <w:right w:val="none" w:sz="0" w:space="0" w:color="auto"/>
      </w:divBdr>
    </w:div>
    <w:div w:id="2093431430">
      <w:bodyDiv w:val="1"/>
      <w:marLeft w:val="0"/>
      <w:marRight w:val="0"/>
      <w:marTop w:val="0"/>
      <w:marBottom w:val="0"/>
      <w:divBdr>
        <w:top w:val="none" w:sz="0" w:space="0" w:color="auto"/>
        <w:left w:val="none" w:sz="0" w:space="0" w:color="auto"/>
        <w:bottom w:val="none" w:sz="0" w:space="0" w:color="auto"/>
        <w:right w:val="none" w:sz="0" w:space="0" w:color="auto"/>
      </w:divBdr>
    </w:div>
    <w:div w:id="2121101449">
      <w:bodyDiv w:val="1"/>
      <w:marLeft w:val="0"/>
      <w:marRight w:val="0"/>
      <w:marTop w:val="0"/>
      <w:marBottom w:val="0"/>
      <w:divBdr>
        <w:top w:val="none" w:sz="0" w:space="0" w:color="auto"/>
        <w:left w:val="none" w:sz="0" w:space="0" w:color="auto"/>
        <w:bottom w:val="none" w:sz="0" w:space="0" w:color="auto"/>
        <w:right w:val="none" w:sz="0" w:space="0" w:color="auto"/>
      </w:divBdr>
    </w:div>
    <w:div w:id="213825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lobalactionplan.org.uk/news/transform-our-world-press-releaseturning-anxiety-into-action" TargetMode="External"/><Relationship Id="rId18" Type="http://schemas.openxmlformats.org/officeDocument/2006/relationships/hyperlink" Target="https://theirworld.org/resources/detail/education-unlocks-climate-action" TargetMode="External"/><Relationship Id="rId26" Type="http://schemas.openxmlformats.org/officeDocument/2006/relationships/hyperlink" Target="https://theirworld.org/news/why-education-is-key-to-ending-climate-change-crisis" TargetMode="External"/><Relationship Id="rId39" Type="http://schemas.openxmlformats.org/officeDocument/2006/relationships/hyperlink" Target="http://stopclimatechaos.cymru/" TargetMode="External"/><Relationship Id="rId21" Type="http://schemas.openxmlformats.org/officeDocument/2006/relationships/hyperlink" Target="mailto:schools@theirworld.org" TargetMode="External"/><Relationship Id="rId34" Type="http://schemas.openxmlformats.org/officeDocument/2006/relationships/hyperlink" Target="https://www.campaigncc.org/schoolresources" TargetMode="External"/><Relationship Id="rId42" Type="http://schemas.openxmlformats.org/officeDocument/2006/relationships/hyperlink" Target="https://drawdown.org/solutions/family-planning-and-education" TargetMode="External"/><Relationship Id="rId47" Type="http://schemas.openxmlformats.org/officeDocument/2006/relationships/hyperlink" Target="https://drawdown.org/solutions/family-planning-and-education" TargetMode="External"/><Relationship Id="rId50" Type="http://schemas.openxmlformats.org/officeDocument/2006/relationships/image" Target="media/image3.jpg"/><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theirworld.org/projects/global-youth-ambassadors" TargetMode="External"/><Relationship Id="rId29" Type="http://schemas.openxmlformats.org/officeDocument/2006/relationships/hyperlink" Target="https://climatevisuals.org/" TargetMode="External"/><Relationship Id="rId11" Type="http://schemas.openxmlformats.org/officeDocument/2006/relationships/hyperlink" Target="https://key.theirworld.org/resources/climate-change" TargetMode="External"/><Relationship Id="rId24" Type="http://schemas.openxmlformats.org/officeDocument/2006/relationships/hyperlink" Target="https://theirworld.org/resources/?f-resource_type=teachers-resources" TargetMode="External"/><Relationship Id="rId32" Type="http://schemas.openxmlformats.org/officeDocument/2006/relationships/hyperlink" Target="https://worldslargestlesson.globalgoals.org/resources/?_sft_theme=protecting-planet-earth&amp;_sft_language=english" TargetMode="External"/><Relationship Id="rId37" Type="http://schemas.openxmlformats.org/officeDocument/2006/relationships/hyperlink" Target="https://www.nienvironmentlink.org/policy-hub/climate-coalition-northern-ireland?&amp;month=11-2020" TargetMode="External"/><Relationship Id="rId40" Type="http://schemas.openxmlformats.org/officeDocument/2006/relationships/hyperlink" Target="https://zero.giki.earth/" TargetMode="External"/><Relationship Id="rId45" Type="http://schemas.openxmlformats.org/officeDocument/2006/relationships/hyperlink" Target="https://www.globalactionplan.org.uk/news/transform-our-world-press-releaseturning-anxiety-into-action" TargetMode="External"/><Relationship Id="rId53"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theirworld.org/resources/detail/education-unlocks-climate-action" TargetMode="External"/><Relationship Id="rId19" Type="http://schemas.openxmlformats.org/officeDocument/2006/relationships/hyperlink" Target="https://theirworld.org/projects/global-youth-ambassadors" TargetMode="External"/><Relationship Id="rId31" Type="http://schemas.openxmlformats.org/officeDocument/2006/relationships/hyperlink" Target="https://education.rebootthefuture.org/" TargetMode="External"/><Relationship Id="rId44" Type="http://schemas.openxmlformats.org/officeDocument/2006/relationships/hyperlink" Target="https://www.bath.ac.uk/campaigns/the-students-guide-to-climate-action/" TargetMode="External"/><Relationship Id="rId52" Type="http://schemas.openxmlformats.org/officeDocument/2006/relationships/hyperlink" Target="https://climatechangemakers.worldslargestlesson.globalgoals.org/?utm_source=Their%20World&amp;utm_medium=Education%20Pack&amp;utm_campaign=Their%20World%20Edu%20Resources" TargetMode="External"/><Relationship Id="rId4" Type="http://schemas.openxmlformats.org/officeDocument/2006/relationships/numbering" Target="numbering.xml"/><Relationship Id="rId9" Type="http://schemas.openxmlformats.org/officeDocument/2006/relationships/hyperlink" Target="https://theirworld.org/resources/detail/education-unlocks-climate-action" TargetMode="External"/><Relationship Id="rId14" Type="http://schemas.openxmlformats.org/officeDocument/2006/relationships/hyperlink" Target="https://www.ucl.ac.uk/news/2023/jul/teaching-climate-change-more-subjects-would-empower-young-people-take-action" TargetMode="External"/><Relationship Id="rId22" Type="http://schemas.openxmlformats.org/officeDocument/2006/relationships/hyperlink" Target="https://twitter.com/theirworld" TargetMode="External"/><Relationship Id="rId27" Type="http://schemas.openxmlformats.org/officeDocument/2006/relationships/hyperlink" Target="http://www.metoffice.gov.uk/climate-guide" TargetMode="External"/><Relationship Id="rId30" Type="http://schemas.openxmlformats.org/officeDocument/2006/relationships/hyperlink" Target="http://www.transform-our-world.org" TargetMode="External"/><Relationship Id="rId35" Type="http://schemas.openxmlformats.org/officeDocument/2006/relationships/hyperlink" Target="https://leedsdec.co.uk/climate-action-resources/" TargetMode="External"/><Relationship Id="rId43" Type="http://schemas.openxmlformats.org/officeDocument/2006/relationships/hyperlink" Target="https://unfccc.int/climate-action/momentum-for-change/activity-database/momentum-for-change-solar-powered-floating-schools" TargetMode="External"/><Relationship Id="rId48" Type="http://schemas.openxmlformats.org/officeDocument/2006/relationships/image" Target="media/image1.jpeg"/><Relationship Id="rId8" Type="http://schemas.openxmlformats.org/officeDocument/2006/relationships/hyperlink" Target="https://theirworld.org/projects/global-youth-ambassadors" TargetMode="External"/><Relationship Id="rId51" Type="http://schemas.openxmlformats.org/officeDocument/2006/relationships/image" Target="media/image4.jpeg"/><Relationship Id="rId3" Type="http://schemas.openxmlformats.org/officeDocument/2006/relationships/customXml" Target="../customXml/item3.xml"/><Relationship Id="rId12" Type="http://schemas.openxmlformats.org/officeDocument/2006/relationships/hyperlink" Target="https://www.teachthefuture.uk/" TargetMode="External"/><Relationship Id="rId17" Type="http://schemas.openxmlformats.org/officeDocument/2006/relationships/hyperlink" Target="https://climatechangemakers.worldslargestlesson.globalgoals.org/?utm_source=Their%20World&amp;utm_medium=Education%20Pack&amp;utm_campaign=Their%20World%20Edu%20Resources" TargetMode="External"/><Relationship Id="rId25" Type="http://schemas.openxmlformats.org/officeDocument/2006/relationships/hyperlink" Target="https://key.theirworld.org/" TargetMode="External"/><Relationship Id="rId33" Type="http://schemas.openxmlformats.org/officeDocument/2006/relationships/hyperlink" Target="https://climatechangemakers.worldslargestlesson.globalgoals.org/?utm_source=Their%20World&amp;utm_medium=Education%20Pack&amp;utm_campaign=Their%20World%20Edu%20Resources" TargetMode="External"/><Relationship Id="rId38" Type="http://schemas.openxmlformats.org/officeDocument/2006/relationships/hyperlink" Target="http://www.stopclimatechaos.scot" TargetMode="External"/><Relationship Id="rId46" Type="http://schemas.openxmlformats.org/officeDocument/2006/relationships/hyperlink" Target="https://www.oxfam.org/en/research/confronting-carbon-inequality" TargetMode="External"/><Relationship Id="rId20" Type="http://schemas.openxmlformats.org/officeDocument/2006/relationships/hyperlink" Target="https://theirworld.org/" TargetMode="External"/><Relationship Id="rId41" Type="http://schemas.openxmlformats.org/officeDocument/2006/relationships/hyperlink" Target="https://www.ltl.org.uk/free-resources/"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brookings.edu/research/unleashing-the-creativity-of-teachers-and-students-to-combat-climate-change-an-opportunity-for-global-leadership/" TargetMode="External"/><Relationship Id="rId23" Type="http://schemas.openxmlformats.org/officeDocument/2006/relationships/hyperlink" Target="https://www.facebook.com/Theirworld/" TargetMode="External"/><Relationship Id="rId28" Type="http://schemas.openxmlformats.org/officeDocument/2006/relationships/hyperlink" Target="https://www.ipcc.ch/reports/" TargetMode="External"/><Relationship Id="rId36" Type="http://schemas.openxmlformats.org/officeDocument/2006/relationships/hyperlink" Target="http://www.theclimatecoalition.org" TargetMode="External"/><Relationship Id="rId4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44A65374374646AD957C56C8E6910A" ma:contentTypeVersion="16" ma:contentTypeDescription="Create a new document." ma:contentTypeScope="" ma:versionID="a0e59a263e35a9f39e4c0fbc11097aa8">
  <xsd:schema xmlns:xsd="http://www.w3.org/2001/XMLSchema" xmlns:xs="http://www.w3.org/2001/XMLSchema" xmlns:p="http://schemas.microsoft.com/office/2006/metadata/properties" xmlns:ns2="2ea0d13e-6662-48b9-9f16-362ada5ac052" xmlns:ns3="a78c6f89-7204-4a13-b146-5119ac872cc6" targetNamespace="http://schemas.microsoft.com/office/2006/metadata/properties" ma:root="true" ma:fieldsID="c8a924fadd8bc2c46aac68f84d54ebbc" ns2:_="" ns3:_="">
    <xsd:import namespace="2ea0d13e-6662-48b9-9f16-362ada5ac052"/>
    <xsd:import namespace="a78c6f89-7204-4a13-b146-5119ac872cc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a0d13e-6662-48b9-9f16-362ada5ac0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d16e63b-c26a-410b-bdb1-f6730d3fb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8c6f89-7204-4a13-b146-5119ac872cc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d3a3f35-dee1-4f77-87a5-c9318aeb907a}" ma:internalName="TaxCatchAll" ma:showField="CatchAllData" ma:web="a78c6f89-7204-4a13-b146-5119ac872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78c6f89-7204-4a13-b146-5119ac872cc6" xsi:nil="true"/>
    <lcf76f155ced4ddcb4097134ff3c332f xmlns="2ea0d13e-6662-48b9-9f16-362ada5ac05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FDC314-3546-46A2-864F-21E0A03F68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a0d13e-6662-48b9-9f16-362ada5ac052"/>
    <ds:schemaRef ds:uri="a78c6f89-7204-4a13-b146-5119ac872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487E7D-AC93-43A3-8986-7B76C4520426}">
  <ds:schemaRefs>
    <ds:schemaRef ds:uri="http://purl.org/dc/terms/"/>
    <ds:schemaRef ds:uri="http://schemas.microsoft.com/office/2006/metadata/properties"/>
    <ds:schemaRef ds:uri="a78c6f89-7204-4a13-b146-5119ac872cc6"/>
    <ds:schemaRef ds:uri="http://schemas.microsoft.com/office/2006/documentManagement/types"/>
    <ds:schemaRef ds:uri="http://purl.org/dc/elements/1.1/"/>
    <ds:schemaRef ds:uri="http://schemas.openxmlformats.org/package/2006/metadata/core-properties"/>
    <ds:schemaRef ds:uri="http://www.w3.org/XML/1998/namespace"/>
    <ds:schemaRef ds:uri="http://purl.org/dc/dcmitype/"/>
    <ds:schemaRef ds:uri="http://schemas.microsoft.com/office/infopath/2007/PartnerControls"/>
    <ds:schemaRef ds:uri="2ea0d13e-6662-48b9-9f16-362ada5ac052"/>
  </ds:schemaRefs>
</ds:datastoreItem>
</file>

<file path=customXml/itemProps3.xml><?xml version="1.0" encoding="utf-8"?>
<ds:datastoreItem xmlns:ds="http://schemas.openxmlformats.org/officeDocument/2006/customXml" ds:itemID="{ABB5A7A3-04C5-4050-AC5D-6D556F45AF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5099</Words>
  <Characters>29069</Characters>
  <Application>Microsoft Office Word</Application>
  <DocSecurity>0</DocSecurity>
  <Lines>242</Lines>
  <Paragraphs>68</Paragraphs>
  <ScaleCrop>false</ScaleCrop>
  <Company/>
  <LinksUpToDate>false</LinksUpToDate>
  <CharactersWithSpaces>34100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 Newbon</dc:creator>
  <cp:lastModifiedBy>Olivia Arnold</cp:lastModifiedBy>
  <cp:revision>12</cp:revision>
  <dcterms:created xsi:type="dcterms:W3CDTF">2024-10-30T17:17:00Z</dcterms:created>
  <dcterms:modified xsi:type="dcterms:W3CDTF">2024-10-31T11:57:00Z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0x0101008344A65374374646AD957C56C8E6910A</vt:lpwstr>
  </property>
  <property fmtid="{D5CDD505-2E9C-101B-9397-08002B2CF9AE}" pid="3" name="MediaServiceImageTags">
    <vt:lpwstr/>
  </property>
</Properties>
</file>